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1" w:rsidRDefault="00FD45B1" w:rsidP="00FD45B1">
      <w:pPr>
        <w:pStyle w:val="Bezriadkovania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-728980</wp:posOffset>
            </wp:positionV>
            <wp:extent cx="2479675" cy="1894840"/>
            <wp:effectExtent l="19050" t="0" r="0" b="0"/>
            <wp:wrapNone/>
            <wp:docPr id="2" name="Obrázok 2" descr="logo-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Centrum pre deti a rodiny, M. Nešpora 104/16,</w:t>
      </w:r>
    </w:p>
    <w:p w:rsidR="00FD45B1" w:rsidRDefault="00FD45B1" w:rsidP="00FD45B1">
      <w:pPr>
        <w:pStyle w:val="Bezriadkovania"/>
        <w:ind w:left="21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019 01  Ilava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DF230F" w:rsidRDefault="005C4D76" w:rsidP="00DF230F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Výročná správa</w:t>
      </w:r>
    </w:p>
    <w:p w:rsidR="005C4D76" w:rsidRPr="00DF230F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rok 201</w:t>
      </w:r>
      <w:r w:rsidR="00AF2A9A" w:rsidRPr="00DF230F">
        <w:rPr>
          <w:rFonts w:ascii="Times New Roman" w:hAnsi="Times New Roman" w:cs="Times New Roman"/>
          <w:b/>
          <w:sz w:val="44"/>
          <w:szCs w:val="44"/>
        </w:rPr>
        <w:t>9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DF230F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____________________________________________</w:t>
      </w:r>
    </w:p>
    <w:p w:rsidR="005C4D76" w:rsidRPr="00FD45B1" w:rsidRDefault="005C4D76" w:rsidP="00FD45B1">
      <w:pPr>
        <w:pStyle w:val="Bezriadkovani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45B1">
        <w:rPr>
          <w:rFonts w:ascii="Times New Roman" w:hAnsi="Times New Roman" w:cs="Times New Roman"/>
          <w:sz w:val="28"/>
          <w:szCs w:val="28"/>
        </w:rPr>
        <w:t>+421905691947, e-mail:</w:t>
      </w:r>
      <w:r w:rsidR="00375AE2" w:rsidRPr="00FD45B1">
        <w:rPr>
          <w:rFonts w:ascii="Times New Roman" w:hAnsi="Times New Roman" w:cs="Times New Roman"/>
          <w:sz w:val="28"/>
          <w:szCs w:val="28"/>
        </w:rPr>
        <w:t xml:space="preserve"> ria</w:t>
      </w:r>
      <w:r w:rsidRPr="00FD45B1">
        <w:rPr>
          <w:rFonts w:ascii="Times New Roman" w:hAnsi="Times New Roman" w:cs="Times New Roman"/>
          <w:sz w:val="28"/>
          <w:szCs w:val="28"/>
        </w:rPr>
        <w:t>ditel.ilavaklobusice@ded.gov.s</w:t>
      </w:r>
      <w:r w:rsidR="00375AE2" w:rsidRPr="00FD45B1">
        <w:rPr>
          <w:rFonts w:ascii="Times New Roman" w:hAnsi="Times New Roman" w:cs="Times New Roman"/>
          <w:sz w:val="28"/>
          <w:szCs w:val="28"/>
        </w:rPr>
        <w:t>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BB241D" w:rsidRDefault="00BB241D" w:rsidP="005C4D76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41D">
        <w:rPr>
          <w:rFonts w:ascii="Times New Roman" w:hAnsi="Times New Roman" w:cs="Times New Roman"/>
          <w:b/>
          <w:sz w:val="36"/>
          <w:szCs w:val="36"/>
        </w:rPr>
        <w:t>Základné údaje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5C4D76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375AE2">
        <w:rPr>
          <w:rFonts w:ascii="Times New Roman" w:hAnsi="Times New Roman" w:cs="Times New Roman"/>
          <w:b/>
          <w:sz w:val="28"/>
          <w:szCs w:val="28"/>
        </w:rPr>
        <w:t>CDR</w:t>
      </w:r>
      <w:r w:rsidRPr="005C4D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5AE2" w:rsidRPr="00375AE2">
        <w:rPr>
          <w:rFonts w:ascii="Times New Roman" w:hAnsi="Times New Roman" w:cs="Times New Roman"/>
          <w:sz w:val="28"/>
          <w:szCs w:val="28"/>
        </w:rPr>
        <w:t>Centrum pre deti a rodiny</w:t>
      </w:r>
      <w:r w:rsidR="0037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D76">
        <w:rPr>
          <w:rFonts w:ascii="Times New Roman" w:hAnsi="Times New Roman" w:cs="Times New Roman"/>
          <w:sz w:val="28"/>
          <w:szCs w:val="28"/>
        </w:rPr>
        <w:t>Ilava - Klobušice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r w:rsidRPr="005C4D76">
        <w:rPr>
          <w:rFonts w:ascii="Times New Roman" w:hAnsi="Times New Roman" w:cs="Times New Roman"/>
          <w:sz w:val="28"/>
          <w:szCs w:val="28"/>
        </w:rPr>
        <w:t>M. Nešpora 104/16, 019 01 Ilava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>Počet zamestnancov:</w:t>
      </w:r>
      <w:r w:rsidR="00F22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AE2" w:rsidRPr="00375AE2">
        <w:rPr>
          <w:rFonts w:ascii="Times New Roman" w:hAnsi="Times New Roman" w:cs="Times New Roman"/>
          <w:sz w:val="28"/>
          <w:szCs w:val="28"/>
        </w:rPr>
        <w:t>4</w:t>
      </w:r>
      <w:r w:rsidR="00287715">
        <w:rPr>
          <w:rFonts w:ascii="Times New Roman" w:hAnsi="Times New Roman" w:cs="Times New Roman"/>
          <w:sz w:val="28"/>
          <w:szCs w:val="28"/>
        </w:rPr>
        <w:t>1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DF230F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B241D">
        <w:rPr>
          <w:rFonts w:ascii="Times New Roman" w:hAnsi="Times New Roman" w:cs="Times New Roman"/>
          <w:b/>
          <w:sz w:val="28"/>
          <w:szCs w:val="28"/>
        </w:rPr>
        <w:t>Počet detí</w:t>
      </w:r>
      <w:r w:rsidR="00DF230F">
        <w:rPr>
          <w:rFonts w:ascii="Times New Roman" w:hAnsi="Times New Roman" w:cs="Times New Roman"/>
          <w:b/>
          <w:sz w:val="28"/>
          <w:szCs w:val="28"/>
        </w:rPr>
        <w:t xml:space="preserve"> /kapacita/</w:t>
      </w:r>
      <w:r w:rsidRPr="00BB241D">
        <w:rPr>
          <w:rFonts w:ascii="Times New Roman" w:hAnsi="Times New Roman" w:cs="Times New Roman"/>
          <w:b/>
          <w:sz w:val="28"/>
          <w:szCs w:val="28"/>
        </w:rPr>
        <w:t>:</w:t>
      </w:r>
      <w:r w:rsidR="00DF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30F" w:rsidRPr="00DF230F">
        <w:rPr>
          <w:rFonts w:ascii="Times New Roman" w:hAnsi="Times New Roman" w:cs="Times New Roman"/>
          <w:sz w:val="28"/>
          <w:szCs w:val="28"/>
        </w:rPr>
        <w:t>54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Priestorové usporiadanie: </w:t>
      </w:r>
      <w:r w:rsidRPr="005C4D76">
        <w:rPr>
          <w:rFonts w:ascii="Times New Roman" w:hAnsi="Times New Roman" w:cs="Times New Roman"/>
          <w:sz w:val="28"/>
          <w:szCs w:val="28"/>
        </w:rPr>
        <w:t>1 KB + 1 RD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Počet skupín a zloženie: </w:t>
      </w:r>
      <w:r w:rsidR="0013380A" w:rsidRPr="0013380A">
        <w:rPr>
          <w:rFonts w:ascii="Times New Roman" w:hAnsi="Times New Roman" w:cs="Times New Roman"/>
          <w:sz w:val="28"/>
          <w:szCs w:val="28"/>
        </w:rPr>
        <w:t>4 samostatné skupiny</w:t>
      </w:r>
      <w:r w:rsidRPr="005C4D76">
        <w:rPr>
          <w:rFonts w:ascii="Times New Roman" w:hAnsi="Times New Roman" w:cs="Times New Roman"/>
          <w:sz w:val="28"/>
          <w:szCs w:val="28"/>
        </w:rPr>
        <w:t>,</w:t>
      </w:r>
      <w:r w:rsidR="0013380A">
        <w:rPr>
          <w:rFonts w:ascii="Times New Roman" w:hAnsi="Times New Roman" w:cs="Times New Roman"/>
          <w:sz w:val="28"/>
          <w:szCs w:val="28"/>
        </w:rPr>
        <w:t xml:space="preserve"> 1 skupina MD,</w:t>
      </w:r>
      <w:r w:rsidRPr="005C4D76">
        <w:rPr>
          <w:rFonts w:ascii="Times New Roman" w:hAnsi="Times New Roman" w:cs="Times New Roman"/>
          <w:sz w:val="28"/>
          <w:szCs w:val="28"/>
        </w:rPr>
        <w:t xml:space="preserve"> </w:t>
      </w:r>
      <w:r w:rsidR="00287715">
        <w:rPr>
          <w:rFonts w:ascii="Times New Roman" w:hAnsi="Times New Roman" w:cs="Times New Roman"/>
          <w:sz w:val="28"/>
          <w:szCs w:val="28"/>
        </w:rPr>
        <w:t>3</w:t>
      </w:r>
      <w:r w:rsidRPr="005C4D76">
        <w:rPr>
          <w:rFonts w:ascii="Times New Roman" w:hAnsi="Times New Roman" w:cs="Times New Roman"/>
          <w:sz w:val="28"/>
          <w:szCs w:val="28"/>
        </w:rPr>
        <w:t xml:space="preserve"> P</w:t>
      </w:r>
      <w:r w:rsidR="00DF230F">
        <w:rPr>
          <w:rFonts w:ascii="Times New Roman" w:hAnsi="Times New Roman" w:cs="Times New Roman"/>
          <w:sz w:val="28"/>
          <w:szCs w:val="28"/>
        </w:rPr>
        <w:t>N</w:t>
      </w:r>
      <w:r w:rsidRPr="005C4D76">
        <w:rPr>
          <w:rFonts w:ascii="Times New Roman" w:hAnsi="Times New Roman" w:cs="Times New Roman"/>
          <w:sz w:val="28"/>
          <w:szCs w:val="28"/>
        </w:rPr>
        <w:t>R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Meno riaditeľa: </w:t>
      </w:r>
      <w:r w:rsidRPr="005C4D76">
        <w:rPr>
          <w:rFonts w:ascii="Times New Roman" w:hAnsi="Times New Roman" w:cs="Times New Roman"/>
          <w:sz w:val="28"/>
          <w:szCs w:val="28"/>
        </w:rPr>
        <w:t>Mgr. Pagáčová Anna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C4D76">
        <w:rPr>
          <w:rFonts w:ascii="Times New Roman" w:hAnsi="Times New Roman" w:cs="Times New Roman"/>
          <w:b/>
          <w:sz w:val="28"/>
          <w:szCs w:val="28"/>
        </w:rPr>
        <w:t xml:space="preserve">Kontakt: </w:t>
      </w:r>
      <w:r w:rsidRPr="005C4D76">
        <w:rPr>
          <w:rFonts w:ascii="Times New Roman" w:hAnsi="Times New Roman" w:cs="Times New Roman"/>
          <w:sz w:val="28"/>
          <w:szCs w:val="28"/>
        </w:rPr>
        <w:t xml:space="preserve"> +421905691947,</w:t>
      </w:r>
      <w:r w:rsidR="00DF230F">
        <w:rPr>
          <w:rFonts w:ascii="Times New Roman" w:hAnsi="Times New Roman" w:cs="Times New Roman"/>
          <w:sz w:val="28"/>
          <w:szCs w:val="28"/>
        </w:rPr>
        <w:t xml:space="preserve"> </w:t>
      </w:r>
      <w:r w:rsidRPr="005C4D76">
        <w:rPr>
          <w:rFonts w:ascii="Times New Roman" w:hAnsi="Times New Roman" w:cs="Times New Roman"/>
          <w:sz w:val="28"/>
          <w:szCs w:val="28"/>
        </w:rPr>
        <w:t xml:space="preserve"> riaditel.ilavaklobusice@ded.gov.sk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Pr="00BB241D" w:rsidRDefault="00BB241D" w:rsidP="00E51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41D">
        <w:rPr>
          <w:rFonts w:ascii="Times New Roman" w:hAnsi="Times New Roman" w:cs="Times New Roman"/>
          <w:b/>
          <w:sz w:val="36"/>
          <w:szCs w:val="36"/>
        </w:rPr>
        <w:lastRenderedPageBreak/>
        <w:t>Stratégia</w:t>
      </w:r>
      <w:r w:rsidR="00E51F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4D0B">
        <w:rPr>
          <w:rFonts w:ascii="Times New Roman" w:hAnsi="Times New Roman" w:cs="Times New Roman"/>
          <w:b/>
          <w:sz w:val="36"/>
          <w:szCs w:val="36"/>
        </w:rPr>
        <w:t>CDR</w:t>
      </w:r>
      <w:r w:rsidR="00E51F28">
        <w:rPr>
          <w:rFonts w:ascii="Times New Roman" w:hAnsi="Times New Roman" w:cs="Times New Roman"/>
          <w:b/>
          <w:sz w:val="36"/>
          <w:szCs w:val="36"/>
        </w:rPr>
        <w:t xml:space="preserve"> Ilava - Klobušice</w:t>
      </w:r>
    </w:p>
    <w:p w:rsidR="005C4D76" w:rsidRDefault="005C4D76" w:rsidP="00E51F28">
      <w:pPr>
        <w:jc w:val="center"/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4CE8">
        <w:rPr>
          <w:rFonts w:ascii="Times New Roman" w:hAnsi="Times New Roman" w:cs="Times New Roman"/>
          <w:sz w:val="28"/>
          <w:szCs w:val="28"/>
        </w:rPr>
        <w:t>Rozvíjať vlastných zamestnancov</w:t>
      </w:r>
      <w:r w:rsidR="00C64CE8">
        <w:rPr>
          <w:rFonts w:ascii="Times New Roman" w:hAnsi="Times New Roman" w:cs="Times New Roman"/>
          <w:sz w:val="28"/>
          <w:szCs w:val="28"/>
        </w:rPr>
        <w:t xml:space="preserve"> sústavným vzdelávaním</w:t>
      </w: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503AB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Humanizácia výchovy a podmienok v práci s dieťaťom a jeho rodinou</w:t>
      </w:r>
    </w:p>
    <w:p w:rsidR="00503ABE" w:rsidRPr="00503ABE" w:rsidRDefault="00503ABE" w:rsidP="00503AB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Práca s rodinou, sprevádzanie rodiny</w:t>
      </w:r>
      <w:r w:rsidR="0013380A">
        <w:rPr>
          <w:rFonts w:ascii="Times New Roman" w:hAnsi="Times New Roman" w:cs="Times New Roman"/>
          <w:sz w:val="28"/>
          <w:szCs w:val="28"/>
        </w:rPr>
        <w:t>, ambulantn</w:t>
      </w:r>
      <w:r w:rsidR="00287715">
        <w:rPr>
          <w:rFonts w:ascii="Times New Roman" w:hAnsi="Times New Roman" w:cs="Times New Roman"/>
          <w:sz w:val="28"/>
          <w:szCs w:val="28"/>
        </w:rPr>
        <w:t>á a terénna</w:t>
      </w:r>
      <w:r w:rsidR="0013380A">
        <w:rPr>
          <w:rFonts w:ascii="Times New Roman" w:hAnsi="Times New Roman" w:cs="Times New Roman"/>
          <w:sz w:val="28"/>
          <w:szCs w:val="28"/>
        </w:rPr>
        <w:t xml:space="preserve"> prác</w:t>
      </w:r>
      <w:r w:rsidR="00287715">
        <w:rPr>
          <w:rFonts w:ascii="Times New Roman" w:hAnsi="Times New Roman" w:cs="Times New Roman"/>
          <w:sz w:val="28"/>
          <w:szCs w:val="28"/>
        </w:rPr>
        <w:t>a</w:t>
      </w:r>
      <w:r w:rsidR="0013380A">
        <w:rPr>
          <w:rFonts w:ascii="Times New Roman" w:hAnsi="Times New Roman" w:cs="Times New Roman"/>
          <w:sz w:val="28"/>
          <w:szCs w:val="28"/>
        </w:rPr>
        <w:t xml:space="preserve"> s rodinou</w:t>
      </w:r>
    </w:p>
    <w:p w:rsidR="00C64CE8" w:rsidRP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Prizývanie k spolupráci odbornú verejnosť</w:t>
      </w: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208B2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Vytváranie rodinných podmienok pre život dieťaťa</w:t>
      </w:r>
      <w:r w:rsidR="00820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jeho rozvoj </w:t>
      </w:r>
    </w:p>
    <w:p w:rsidR="00C64CE8" w:rsidRDefault="00C64CE8" w:rsidP="008208B2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samostatnosť</w:t>
      </w:r>
    </w:p>
    <w:p w:rsidR="00C64CE8" w:rsidRDefault="00C64CE8" w:rsidP="00C64CE8">
      <w:pPr>
        <w:rPr>
          <w:rFonts w:ascii="Times New Roman" w:hAnsi="Times New Roman" w:cs="Times New Roman"/>
          <w:sz w:val="28"/>
          <w:szCs w:val="28"/>
        </w:rPr>
      </w:pPr>
    </w:p>
    <w:p w:rsidR="00C64CE8" w:rsidRPr="00C64CE8" w:rsidRDefault="00C64CE8" w:rsidP="00C64CE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Práca s mladými dospelými v programe osamostatňovania sa</w:t>
      </w: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111C31" w:rsidRDefault="00111C31" w:rsidP="00111C31">
      <w:pPr>
        <w:pStyle w:val="Bezriadkovania"/>
      </w:pPr>
    </w:p>
    <w:p w:rsidR="00C64CE8" w:rsidRDefault="00C64CE8" w:rsidP="00111C31">
      <w:pPr>
        <w:pStyle w:val="Bezriadkovania"/>
      </w:pPr>
    </w:p>
    <w:p w:rsidR="00F226DE" w:rsidRDefault="00F226D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F226DE" w:rsidRDefault="00F226DE" w:rsidP="00111C31">
      <w:pPr>
        <w:pStyle w:val="Bezriadkovania"/>
      </w:pPr>
    </w:p>
    <w:p w:rsidR="000F68B9" w:rsidRDefault="000F68B9" w:rsidP="00A711F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64CE8" w:rsidRDefault="000F68B9" w:rsidP="000F68B9">
      <w:pPr>
        <w:pStyle w:val="Bezriadkovania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0F68B9">
        <w:rPr>
          <w:rFonts w:ascii="Times New Roman" w:hAnsi="Times New Roman" w:cs="Times New Roman"/>
          <w:b/>
          <w:sz w:val="36"/>
          <w:szCs w:val="36"/>
        </w:rPr>
        <w:lastRenderedPageBreak/>
        <w:t>Rozvíjame vlastných zamestnancov</w:t>
      </w:r>
    </w:p>
    <w:p w:rsidR="000F68B9" w:rsidRDefault="000F68B9" w:rsidP="000F68B9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0F68B9" w:rsidRDefault="000F68B9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vzdelávania zamestnancov na rok 201</w:t>
      </w:r>
      <w:r w:rsidR="004A2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zaradených </w:t>
      </w:r>
      <w:r w:rsidR="0097275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0F68B9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kontinuálneho vzdelávania na rok 201</w:t>
      </w:r>
      <w:r w:rsidR="004A2A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zaradení zamestnanci</w:t>
      </w:r>
      <w:r w:rsidR="0097275A">
        <w:rPr>
          <w:rFonts w:ascii="Times New Roman" w:hAnsi="Times New Roman" w:cs="Times New Roman"/>
          <w:sz w:val="28"/>
          <w:szCs w:val="28"/>
        </w:rPr>
        <w:t xml:space="preserve"> CDR nasledovne: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Kvalifikačné vzdelávanie – 3 zamestnanci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Aktualizačné vzdelávanie – 3 zamestnanci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Inovačné vzdelávanie – 3 zamestnanci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Vlastné aktualizačné vzdelávanie v rámci CDR a Fóra RaZ – ostatní zamestnanci</w:t>
      </w:r>
    </w:p>
    <w:p w:rsidR="006A1E9F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supervízie na rok 201</w:t>
      </w:r>
      <w:r w:rsidR="006D51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zarade</w:t>
      </w:r>
      <w:r w:rsidR="005C5BA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ých 3</w:t>
      </w:r>
      <w:r w:rsidR="006D51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Výška finančných prostriedkov </w:t>
      </w:r>
      <w:r w:rsidR="005F462A">
        <w:rPr>
          <w:rFonts w:ascii="Times New Roman" w:hAnsi="Times New Roman" w:cs="Times New Roman"/>
          <w:sz w:val="28"/>
          <w:szCs w:val="28"/>
        </w:rPr>
        <w:t>za rok 201</w:t>
      </w:r>
      <w:r w:rsidR="004A2AFC">
        <w:rPr>
          <w:rFonts w:ascii="Times New Roman" w:hAnsi="Times New Roman" w:cs="Times New Roman"/>
          <w:sz w:val="28"/>
          <w:szCs w:val="28"/>
        </w:rPr>
        <w:t>9</w:t>
      </w:r>
      <w:r w:rsidR="005F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supervíziu </w:t>
      </w:r>
      <w:r w:rsidR="00DC0086">
        <w:rPr>
          <w:rFonts w:ascii="Times New Roman" w:hAnsi="Times New Roman" w:cs="Times New Roman"/>
          <w:sz w:val="28"/>
          <w:szCs w:val="28"/>
        </w:rPr>
        <w:t xml:space="preserve">1 </w:t>
      </w:r>
      <w:r w:rsidR="006D51A9">
        <w:rPr>
          <w:rFonts w:ascii="Times New Roman" w:hAnsi="Times New Roman" w:cs="Times New Roman"/>
          <w:sz w:val="28"/>
          <w:szCs w:val="28"/>
        </w:rPr>
        <w:t>95</w:t>
      </w:r>
      <w:r w:rsidR="005F46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,- EUR, počet hodín </w:t>
      </w:r>
      <w:r w:rsidR="006D51A9">
        <w:rPr>
          <w:rFonts w:ascii="Times New Roman" w:hAnsi="Times New Roman" w:cs="Times New Roman"/>
          <w:sz w:val="28"/>
          <w:szCs w:val="28"/>
        </w:rPr>
        <w:t>62</w:t>
      </w:r>
    </w:p>
    <w:p w:rsidR="000F68B9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Individuálna supervízia počet hodín </w:t>
      </w:r>
      <w:r w:rsidR="006D51A9">
        <w:rPr>
          <w:rFonts w:ascii="Times New Roman" w:hAnsi="Times New Roman" w:cs="Times New Roman"/>
          <w:sz w:val="28"/>
          <w:szCs w:val="28"/>
        </w:rPr>
        <w:t>22.</w:t>
      </w:r>
    </w:p>
    <w:p w:rsidR="006A1E9F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Skupinová supervízia počet hodín </w:t>
      </w:r>
      <w:r w:rsidR="005F462A">
        <w:rPr>
          <w:rFonts w:ascii="Times New Roman" w:hAnsi="Times New Roman" w:cs="Times New Roman"/>
          <w:sz w:val="28"/>
          <w:szCs w:val="28"/>
        </w:rPr>
        <w:t>40</w:t>
      </w:r>
      <w:r w:rsidR="006D51A9">
        <w:rPr>
          <w:rFonts w:ascii="Times New Roman" w:hAnsi="Times New Roman" w:cs="Times New Roman"/>
          <w:sz w:val="28"/>
          <w:szCs w:val="28"/>
        </w:rPr>
        <w:t>.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Výška FP na vzdelávanie</w:t>
      </w:r>
      <w:r w:rsidR="00D35454">
        <w:rPr>
          <w:rFonts w:ascii="Times New Roman" w:hAnsi="Times New Roman" w:cs="Times New Roman"/>
          <w:sz w:val="28"/>
          <w:szCs w:val="28"/>
        </w:rPr>
        <w:t xml:space="preserve"> celkovo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1A9">
        <w:rPr>
          <w:rFonts w:ascii="Times New Roman" w:hAnsi="Times New Roman" w:cs="Times New Roman"/>
          <w:sz w:val="28"/>
          <w:szCs w:val="28"/>
        </w:rPr>
        <w:t>3 661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62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61498B" w:rsidRDefault="0061498B" w:rsidP="0061498B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61498B" w:rsidRDefault="0061498B" w:rsidP="0061498B">
      <w:pPr>
        <w:pStyle w:val="Odsekzoznamu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98B">
        <w:rPr>
          <w:rFonts w:ascii="Times New Roman" w:hAnsi="Times New Roman" w:cs="Times New Roman"/>
          <w:color w:val="000000"/>
          <w:sz w:val="28"/>
          <w:szCs w:val="28"/>
        </w:rPr>
        <w:t>V roku 201</w:t>
      </w:r>
      <w:r w:rsidR="006D51A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1498B">
        <w:rPr>
          <w:rFonts w:ascii="Times New Roman" w:hAnsi="Times New Roman" w:cs="Times New Roman"/>
          <w:color w:val="000000"/>
          <w:sz w:val="28"/>
          <w:szCs w:val="28"/>
        </w:rPr>
        <w:t xml:space="preserve"> boli za </w:t>
      </w:r>
      <w:r w:rsidR="00375AE2">
        <w:rPr>
          <w:rFonts w:ascii="Times New Roman" w:hAnsi="Times New Roman" w:cs="Times New Roman"/>
          <w:color w:val="000000"/>
          <w:sz w:val="28"/>
          <w:szCs w:val="28"/>
        </w:rPr>
        <w:t>CDR Ilava-</w:t>
      </w:r>
      <w:r w:rsidRPr="0061498B">
        <w:rPr>
          <w:rFonts w:ascii="Times New Roman" w:hAnsi="Times New Roman" w:cs="Times New Roman"/>
          <w:color w:val="000000"/>
          <w:sz w:val="28"/>
          <w:szCs w:val="28"/>
        </w:rPr>
        <w:t>Klobušice realizované nasledovné vzdelávacie aktivity:</w:t>
      </w:r>
    </w:p>
    <w:p w:rsidR="006C7847" w:rsidRP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6C7847">
        <w:rPr>
          <w:rFonts w:ascii="Times" w:hAnsi="Times"/>
          <w:sz w:val="28"/>
          <w:szCs w:val="28"/>
        </w:rPr>
        <w:t>V mesiaci január bol odsúhlasený Ústredím PSVaR Bratislava pre naše zariadenie plán kontinuálne</w:t>
      </w:r>
      <w:r w:rsidR="006C7847">
        <w:rPr>
          <w:rFonts w:ascii="Times" w:hAnsi="Times"/>
          <w:sz w:val="28"/>
          <w:szCs w:val="28"/>
        </w:rPr>
        <w:t>ho vzdelávania pre zamestnancov.</w:t>
      </w:r>
    </w:p>
    <w:p w:rsidR="009F4D0B" w:rsidRP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b/>
          <w:sz w:val="28"/>
          <w:szCs w:val="28"/>
          <w:u w:val="single"/>
        </w:rPr>
      </w:pPr>
      <w:r w:rsidRPr="006C7847">
        <w:rPr>
          <w:rFonts w:ascii="Times" w:hAnsi="Times"/>
          <w:sz w:val="28"/>
          <w:szCs w:val="28"/>
        </w:rPr>
        <w:t>Pracovné stretnutie riaditeľov centier k problematike zaraďovania zamestnancov konané 17.1.2019 v CDR Prešov</w:t>
      </w:r>
    </w:p>
    <w:p w:rsid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 xml:space="preserve">22.1.2019 prvé krajské zasadnutie predsedov sekcie vychovávateľov </w:t>
      </w:r>
    </w:p>
    <w:p w:rsidR="009F4D0B" w:rsidRP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>Porada riaditeľov v Bratislave „Podpora deinštitucionalizácie náhradnej starostlivosti III</w:t>
      </w:r>
      <w:proofErr w:type="gramStart"/>
      <w:r w:rsidRPr="006C7847">
        <w:rPr>
          <w:rFonts w:ascii="Times" w:hAnsi="Times"/>
          <w:sz w:val="28"/>
          <w:szCs w:val="28"/>
        </w:rPr>
        <w:t>.“</w:t>
      </w:r>
      <w:proofErr w:type="gramEnd"/>
      <w:r w:rsidRPr="006C7847">
        <w:rPr>
          <w:rFonts w:ascii="Times" w:hAnsi="Times"/>
          <w:sz w:val="28"/>
          <w:szCs w:val="28"/>
        </w:rPr>
        <w:t xml:space="preserve"> 30.1.2019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Metodické stretnutie k realizácii aktivít NP III. 13.2.2019 v Poprade</w:t>
      </w:r>
    </w:p>
    <w:p w:rsid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>Odborná konferencia na tému „Nové poznatky a praktické využitie vzťahovej väzby v CDR“ v hoteli Magn</w:t>
      </w:r>
      <w:r w:rsidR="006C7847">
        <w:rPr>
          <w:rFonts w:ascii="Times" w:hAnsi="Times"/>
          <w:sz w:val="28"/>
          <w:szCs w:val="28"/>
        </w:rPr>
        <w:t>ólia Piešťany dňa 18.-19.2.2019</w:t>
      </w:r>
    </w:p>
    <w:p w:rsidR="009F4D0B" w:rsidRP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>Sekcia sociálnych pracovníkov 28.2.2019 v CDR Trenčín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 xml:space="preserve">11.3.2019 účasť hospodárky CDR p. Královej v Bratislave na odbornom školení k verejnému obstarávaniu </w:t>
      </w:r>
    </w:p>
    <w:p w:rsid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 xml:space="preserve">Porada odboru finančného Ústredia PSVaR v Častej Papierničke v dňoch 26. A 27.3.2019 </w:t>
      </w:r>
    </w:p>
    <w:p w:rsidR="009F4D0B" w:rsidRP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t>Metodické stretnutie psychológov vykonávajúcich opatrenia ambulantnou alebo terénnou formou v CDR v Bratislave dňa 14.3.2019 /Mgr. Janíčková/</w:t>
      </w:r>
    </w:p>
    <w:p w:rsidR="006C7847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6C7847">
        <w:rPr>
          <w:rFonts w:ascii="Times" w:hAnsi="Times"/>
          <w:sz w:val="28"/>
          <w:szCs w:val="28"/>
        </w:rPr>
        <w:lastRenderedPageBreak/>
        <w:t>Metodické stretnutie sociálnych pracovníkov vykonávajúcich opatrenia ambulantnou alebo terénnou formo</w:t>
      </w:r>
      <w:r w:rsidR="006C7847">
        <w:rPr>
          <w:rFonts w:ascii="Times" w:hAnsi="Times"/>
          <w:sz w:val="28"/>
          <w:szCs w:val="28"/>
        </w:rPr>
        <w:t xml:space="preserve">u v CDR 22.3.2019 v Bratislave </w:t>
      </w:r>
    </w:p>
    <w:p w:rsidR="009F4D0B" w:rsidRPr="009F4D0B" w:rsidRDefault="006C7847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</w:t>
      </w:r>
      <w:r w:rsidR="009F4D0B" w:rsidRPr="006C7847">
        <w:rPr>
          <w:rFonts w:ascii="Times" w:hAnsi="Times"/>
          <w:sz w:val="28"/>
          <w:szCs w:val="28"/>
        </w:rPr>
        <w:t>orkshop „Expresívne prístupy pri práci s deťmi</w:t>
      </w:r>
      <w:proofErr w:type="gramStart"/>
      <w:r w:rsidR="009F4D0B" w:rsidRPr="006C7847">
        <w:rPr>
          <w:rFonts w:ascii="Times" w:hAnsi="Times"/>
          <w:sz w:val="28"/>
          <w:szCs w:val="28"/>
        </w:rPr>
        <w:t>“ muzikoterapia</w:t>
      </w:r>
      <w:proofErr w:type="gramEnd"/>
      <w:r w:rsidR="009F4D0B" w:rsidRPr="006C7847">
        <w:rPr>
          <w:rFonts w:ascii="Times" w:hAnsi="Times"/>
          <w:sz w:val="28"/>
          <w:szCs w:val="28"/>
        </w:rPr>
        <w:t xml:space="preserve"> v rámci metodického stretnutia vychovávateľov a pomocných vychovávateľov nášho zariadenia zo dňa 25. 03. 2019 v CDR s cieľom rozvoja pedagogických skúseností a zručností v oblasti detskej terapie s praktickým príkladovaním – ukážkou, sebareflexiou. Prednášajúci Dr. Kusý Peter PhD.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Vzdelávacia aktivita psychológov prijatých v rámci NP DEI NSvZ v Nitre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 xml:space="preserve">Porada riaditeľov centier 8.-9.4.2019 v Liptovskom Jáne + valné zhromaždenie Fóra riaditeľov a zamestnancov </w:t>
      </w:r>
      <w:r w:rsidR="006C7847">
        <w:rPr>
          <w:rFonts w:ascii="Times" w:hAnsi="Times"/>
          <w:sz w:val="28"/>
          <w:szCs w:val="28"/>
        </w:rPr>
        <w:t>DeD</w:t>
      </w:r>
      <w:r w:rsidRPr="009F4D0B">
        <w:rPr>
          <w:rFonts w:ascii="Times" w:hAnsi="Times"/>
          <w:sz w:val="28"/>
          <w:szCs w:val="28"/>
        </w:rPr>
        <w:t xml:space="preserve"> SR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Účasť 3 zamestnancov na vzdelávaní s p. PhDr. Jánom Svobodom „Korene závislosti“ v Poprade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Seminár psychológov zameraný na zvýšenie kompetencie odborných pracovníkov v oblasti zisťovania názoru dieťaťa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Pracovné stretnutie psychológov v CDR Zlatovce Trenčín na tému adaptačné a kontinuálne vzdelávanie, supervízia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3.5.2019 druhé krajské zasadnutie predsedov sekcie vychovávateľov  na tému „Návrat pedagogiky do CDR“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Účasť 2 zamestnancov CDR na odbornej konferencii „Sexuálne správanie detí“ v Banskej Bystrici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14.-15.5.2019 konferencia „Korene agresivity v ranom detstve“ v Nimnici, účasť 2 zamestnancov CDR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Metodické stretnutie psychológov vykonávajúcich opatrenia ambulantnou alebo terénnou formou v CDR v Bratislave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Metodické stretnutie pracovníkov CDR v Žarnovici – 2 vychovávatelia na tému proces tvorby výchovných plánov a výchovný plán pre dieťa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Pracovné stretnutie na ÚPSVaR Bratislava, ktorého sa zúčastnila pracovníčka ekonomického úseku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Pracovné stretnutie sociálnych pracovníkov v Martine, metodické usmerňovanie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Vzdelávanie psychológa v rámci NP PDEI III. na tému „Rodičia a rozvod“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Celoslovenské stretnutie riaditeľov CDR 11.-12.9.2019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Pracovné stretnutie  ohľadom úhrad vykonávania opatrení SPODaSK v CDR- sociálny a ekonomický úsek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Stretnutie riaditeľov tr. kraja</w:t>
      </w:r>
    </w:p>
    <w:p w:rsidR="009F4D0B" w:rsidRP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Tretie krajské zasadnutie predsedov sekcie vychovávateľov 23. 09. 2019 v CDR Klobušice</w:t>
      </w:r>
    </w:p>
    <w:p w:rsidR="009F4D0B" w:rsidRDefault="009F4D0B" w:rsidP="009F4D0B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9F4D0B">
        <w:rPr>
          <w:rFonts w:ascii="Times" w:hAnsi="Times"/>
          <w:sz w:val="28"/>
          <w:szCs w:val="28"/>
        </w:rPr>
        <w:t>3.10.019 v CDR Liptovský Hrádok pracovné stretnutie k problematike vytvárania ŠS pre deti s poruchami správania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lastRenderedPageBreak/>
        <w:t>Odborný seminár na tému „Detská agresivita-kam až to môže zájsť“na OÚ Trenčín, účasť PNR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Metodické pracovné stretnutie na tému spolupráce ÚPSVaR a CDR so zameraním na vykonávanie opatrení ambulantnou alebo terénnou formou práce a vykonávanie opatrení pobytovou formou pre dieťa na základe dohody v Trenčíne Zlatovce, účasť 2 pracovníčok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Pracovné stretnutie Žilinského a Trenčianskeho kraja v Trenčíne ohľadom zákona o pedagogických zamestnancoch, účasť 3 zamestnancov + riaditeľka CDR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Metodické stretnutie pracovníkov sociálnej práce a psychológov vykonávajúacich opatrenia ambulantnou alebo terénnou romou v CDR k realizácii – Aktivita I. – v Bratislave, účasť soc. pracovník a psychológ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Odborný seminár „Motivačné prvky vo výchovnom procese v CDR“ v Piešťanoch, účasť 2 vychovávateľov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Pracovné stretnutie zamestnancov ÚPSVaR a CDR v súvislosti s aplikáciou novely zákona č. 305/2005 v Bratislave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Pracovné stretnutie za účelom skvalitnenia a zjednotenia podávaných informácii fyzickým osobám vo veci konania a zapísania do zoznamu žiadateľov a sprostredkovania NRS v Trenčíne, účasť psychológ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Konferencia sociálnych pracovníkov v dňoch 5.-6.11.2019 v Tatranských Matliaroch, 2 sociálni pracovníci</w:t>
      </w:r>
    </w:p>
    <w:p w:rsidR="00C85DBE" w:rsidRPr="00C53B8E" w:rsidRDefault="00C85DBE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 xml:space="preserve">Mosty v sociálnoprávnej ochrane 2019 – 19. ročník medzinárodnej konferencie Častá - Papiernička 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 xml:space="preserve">3. Ročník odbornej konferencie na tému „Chráňme ženy a deti pred násilím“ v Trenčíne, </w:t>
      </w:r>
      <w:r w:rsidR="00C85DBE" w:rsidRPr="00C53B8E">
        <w:rPr>
          <w:rFonts w:ascii="Times" w:hAnsi="Times"/>
          <w:sz w:val="28"/>
          <w:szCs w:val="28"/>
        </w:rPr>
        <w:t xml:space="preserve">aktívna </w:t>
      </w:r>
      <w:r w:rsidRPr="00C53B8E">
        <w:rPr>
          <w:rFonts w:ascii="Times" w:hAnsi="Times"/>
          <w:sz w:val="28"/>
          <w:szCs w:val="28"/>
        </w:rPr>
        <w:t>účasť psychologičk</w:t>
      </w:r>
      <w:r w:rsidR="00C85DBE" w:rsidRPr="00C53B8E">
        <w:rPr>
          <w:rFonts w:ascii="Times" w:hAnsi="Times"/>
          <w:sz w:val="28"/>
          <w:szCs w:val="28"/>
        </w:rPr>
        <w:t>y centra</w:t>
      </w:r>
      <w:r w:rsidRPr="00C53B8E">
        <w:rPr>
          <w:rFonts w:ascii="Times" w:hAnsi="Times"/>
          <w:sz w:val="28"/>
          <w:szCs w:val="28"/>
        </w:rPr>
        <w:t xml:space="preserve"> s príspevkom 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Metodické stretnutie sociálnych pracovníkov v Bratislave, účasť soc. pracovník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4. Krajské zasadnutie predsedov sekcie vychovávateľov v Novom Meste nad Váhom, účasť predseda sekcie + 2 pomocní vychovávatelia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Metodické stretnutie špeciálnych a liečebných pedagógov všetkých krajov v Trenčianskych Tepliciach 26.-27.11.2019, účasť špeciálny pedagóg</w:t>
      </w:r>
    </w:p>
    <w:p w:rsidR="002B5BA4" w:rsidRPr="00C53B8E" w:rsidRDefault="002B5BA4" w:rsidP="002B5BA4">
      <w:pPr>
        <w:numPr>
          <w:ilvl w:val="0"/>
          <w:numId w:val="24"/>
        </w:numPr>
        <w:spacing w:after="0" w:line="240" w:lineRule="auto"/>
        <w:rPr>
          <w:rFonts w:ascii="Times" w:hAnsi="Times"/>
          <w:sz w:val="28"/>
          <w:szCs w:val="28"/>
        </w:rPr>
      </w:pPr>
      <w:r w:rsidRPr="00C53B8E">
        <w:rPr>
          <w:rFonts w:ascii="Times" w:hAnsi="Times"/>
          <w:sz w:val="28"/>
          <w:szCs w:val="28"/>
        </w:rPr>
        <w:t>II. ročník konferencie PNR v Liptovskom Mikuláši, účasť 3 PNR</w:t>
      </w:r>
    </w:p>
    <w:p w:rsidR="00FB651F" w:rsidRPr="009F4D0B" w:rsidRDefault="00FB651F" w:rsidP="00FB651F">
      <w:pPr>
        <w:spacing w:after="0" w:line="240" w:lineRule="auto"/>
        <w:ind w:left="720"/>
        <w:rPr>
          <w:rFonts w:ascii="Times" w:hAnsi="Times"/>
          <w:sz w:val="28"/>
          <w:szCs w:val="28"/>
        </w:rPr>
      </w:pPr>
    </w:p>
    <w:p w:rsidR="00416F9E" w:rsidRDefault="00A711F4" w:rsidP="0040329E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  <w:r w:rsidRPr="00A711F4">
        <w:rPr>
          <w:rFonts w:ascii="Times New Roman" w:hAnsi="Times New Roman" w:cs="Times New Roman"/>
          <w:b/>
          <w:sz w:val="36"/>
          <w:szCs w:val="36"/>
        </w:rPr>
        <w:t>Zapájame rodiny</w:t>
      </w:r>
    </w:p>
    <w:p w:rsidR="00416F9E" w:rsidRDefault="00416F9E" w:rsidP="00A711F4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A711F4" w:rsidRPr="001232D3" w:rsidRDefault="00A711F4" w:rsidP="00A711F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odchodu detí z </w:t>
      </w:r>
      <w:r w:rsidR="002F2696">
        <w:rPr>
          <w:rFonts w:ascii="Times New Roman" w:hAnsi="Times New Roman" w:cs="Times New Roman"/>
          <w:b/>
          <w:sz w:val="28"/>
          <w:szCs w:val="28"/>
        </w:rPr>
        <w:t>CDR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11F4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Sanácia, odchod do rodiny </w:t>
      </w:r>
      <w:r w:rsidR="00F00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det</w:t>
      </w:r>
      <w:r w:rsidR="00F00288">
        <w:rPr>
          <w:rFonts w:ascii="Times New Roman" w:hAnsi="Times New Roman" w:cs="Times New Roman"/>
          <w:sz w:val="28"/>
          <w:szCs w:val="28"/>
        </w:rPr>
        <w:t>í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NRS – pestúnska starostlivosť 1 dieťa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Iné, premiestnenie </w:t>
      </w:r>
      <w:r w:rsidR="00F00288">
        <w:rPr>
          <w:rFonts w:ascii="Times New Roman" w:hAnsi="Times New Roman" w:cs="Times New Roman"/>
          <w:sz w:val="28"/>
          <w:szCs w:val="28"/>
        </w:rPr>
        <w:t>1</w:t>
      </w:r>
      <w:r w:rsidR="0040329E">
        <w:rPr>
          <w:rFonts w:ascii="Times New Roman" w:hAnsi="Times New Roman" w:cs="Times New Roman"/>
          <w:sz w:val="28"/>
          <w:szCs w:val="28"/>
        </w:rPr>
        <w:t xml:space="preserve"> </w:t>
      </w:r>
      <w:r w:rsidR="00F00288">
        <w:rPr>
          <w:rFonts w:ascii="Times New Roman" w:hAnsi="Times New Roman" w:cs="Times New Roman"/>
          <w:sz w:val="28"/>
          <w:szCs w:val="28"/>
        </w:rPr>
        <w:t>dieťaťa do DgC rozhodnutím súdu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Dospelosť, odchod k bio rodine </w:t>
      </w:r>
      <w:r w:rsidR="00F00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88">
        <w:rPr>
          <w:rFonts w:ascii="Times New Roman" w:hAnsi="Times New Roman" w:cs="Times New Roman"/>
          <w:sz w:val="28"/>
          <w:szCs w:val="28"/>
        </w:rPr>
        <w:t>MD</w:t>
      </w:r>
    </w:p>
    <w:p w:rsidR="00F00288" w:rsidRDefault="00F00288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deti do NOS</w:t>
      </w:r>
    </w:p>
    <w:p w:rsidR="00B64746" w:rsidRDefault="00B64746" w:rsidP="00B6474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64746" w:rsidRPr="001232D3" w:rsidRDefault="00B64746" w:rsidP="001232D3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Výška FP 631 – na návštevy do rodiny:</w:t>
      </w:r>
    </w:p>
    <w:p w:rsidR="008E692E" w:rsidRPr="00F00288" w:rsidRDefault="00B64746" w:rsidP="008E692E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B64746">
        <w:rPr>
          <w:rFonts w:ascii="Times New Roman" w:hAnsi="Times New Roman" w:cs="Times New Roman"/>
          <w:sz w:val="28"/>
          <w:szCs w:val="28"/>
        </w:rPr>
        <w:t>Počas roka 201</w:t>
      </w:r>
      <w:r w:rsidR="00F00288">
        <w:rPr>
          <w:rFonts w:ascii="Times New Roman" w:hAnsi="Times New Roman" w:cs="Times New Roman"/>
          <w:sz w:val="28"/>
          <w:szCs w:val="28"/>
        </w:rPr>
        <w:t>9</w:t>
      </w:r>
      <w:r w:rsidRPr="00B64746">
        <w:rPr>
          <w:rFonts w:ascii="Times New Roman" w:hAnsi="Times New Roman" w:cs="Times New Roman"/>
          <w:sz w:val="28"/>
          <w:szCs w:val="28"/>
        </w:rPr>
        <w:t xml:space="preserve"> boli realizované návštevy do rodín vo výške </w:t>
      </w:r>
      <w:r w:rsidR="0097275A">
        <w:rPr>
          <w:rFonts w:ascii="Times New Roman" w:hAnsi="Times New Roman" w:cs="Times New Roman"/>
          <w:sz w:val="28"/>
          <w:szCs w:val="28"/>
        </w:rPr>
        <w:t>1 865,23</w:t>
      </w:r>
      <w:r w:rsidRPr="001232D3">
        <w:rPr>
          <w:rFonts w:ascii="Times New Roman" w:hAnsi="Times New Roman" w:cs="Times New Roman"/>
          <w:sz w:val="28"/>
          <w:szCs w:val="28"/>
        </w:rPr>
        <w:t xml:space="preserve"> EUR.</w:t>
      </w:r>
    </w:p>
    <w:p w:rsidR="00B64746" w:rsidRDefault="00B64746" w:rsidP="00B64746">
      <w:pPr>
        <w:tabs>
          <w:tab w:val="left" w:pos="2160"/>
        </w:tabs>
        <w:rPr>
          <w:lang w:val="sk-SK"/>
        </w:rPr>
      </w:pPr>
    </w:p>
    <w:p w:rsidR="00503ABE" w:rsidRDefault="00B64746" w:rsidP="00B64746">
      <w:pPr>
        <w:tabs>
          <w:tab w:val="left" w:pos="2160"/>
        </w:tabs>
        <w:rPr>
          <w:rFonts w:ascii="Times New Roman" w:hAnsi="Times New Roman" w:cs="Times New Roman"/>
          <w:b/>
          <w:sz w:val="36"/>
          <w:szCs w:val="36"/>
          <w:lang w:val="sk-SK"/>
        </w:rPr>
      </w:pPr>
      <w:r>
        <w:rPr>
          <w:lang w:val="sk-SK"/>
        </w:rPr>
        <w:t xml:space="preserve">                     </w:t>
      </w:r>
      <w:r w:rsidRPr="00B64746">
        <w:rPr>
          <w:rFonts w:ascii="Times New Roman" w:hAnsi="Times New Roman" w:cs="Times New Roman"/>
          <w:b/>
          <w:sz w:val="36"/>
          <w:szCs w:val="36"/>
          <w:lang w:val="sk-SK"/>
        </w:rPr>
        <w:t>Prizývame k spolupráci odbornú verejnosť</w:t>
      </w:r>
    </w:p>
    <w:p w:rsidR="00B64746" w:rsidRPr="00277484" w:rsidRDefault="00FE6807" w:rsidP="00B64746">
      <w:pPr>
        <w:pStyle w:val="Odsekzoznamu"/>
        <w:numPr>
          <w:ilvl w:val="0"/>
          <w:numId w:val="19"/>
        </w:num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77484">
        <w:rPr>
          <w:rFonts w:ascii="Times New Roman" w:hAnsi="Times New Roman" w:cs="Times New Roman"/>
          <w:b/>
          <w:sz w:val="28"/>
          <w:szCs w:val="28"/>
          <w:lang w:val="sk-SK"/>
        </w:rPr>
        <w:t xml:space="preserve">Šírenie dobrého mena (príspevky, publikačná </w:t>
      </w:r>
      <w:r w:rsidR="001232D3" w:rsidRPr="00277484">
        <w:rPr>
          <w:rFonts w:ascii="Times New Roman" w:hAnsi="Times New Roman" w:cs="Times New Roman"/>
          <w:b/>
          <w:sz w:val="28"/>
          <w:szCs w:val="28"/>
          <w:lang w:val="sk-SK"/>
        </w:rPr>
        <w:t>činnosť)</w:t>
      </w:r>
    </w:p>
    <w:p w:rsidR="00B47F5A" w:rsidRPr="00B47F5A" w:rsidRDefault="0097275A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  <w:lang w:val="sk-SK"/>
        </w:rPr>
        <w:t>CDR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má vytvorenú vlastnú webovú stránku s aktuálnymi informáciami o dianí a aktivitách detí v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 našom centre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i mimo 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centra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BF1C55" w:rsidRPr="00B47F5A" w:rsidRDefault="00BF1C55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5A">
        <w:rPr>
          <w:rFonts w:ascii="Times New Roman" w:hAnsi="Times New Roman" w:cs="Times New Roman"/>
          <w:color w:val="000000"/>
          <w:sz w:val="28"/>
          <w:szCs w:val="28"/>
        </w:rPr>
        <w:t xml:space="preserve">Prezentácia </w:t>
      </w:r>
      <w:r w:rsidR="0097275A" w:rsidRPr="00B47F5A">
        <w:rPr>
          <w:rFonts w:ascii="Times New Roman" w:hAnsi="Times New Roman" w:cs="Times New Roman"/>
          <w:color w:val="000000"/>
          <w:sz w:val="28"/>
          <w:szCs w:val="28"/>
        </w:rPr>
        <w:t>CDR</w:t>
      </w:r>
      <w:r w:rsidRPr="00B47F5A">
        <w:rPr>
          <w:rFonts w:ascii="Times New Roman" w:hAnsi="Times New Roman" w:cs="Times New Roman"/>
          <w:color w:val="000000"/>
          <w:sz w:val="28"/>
          <w:szCs w:val="28"/>
        </w:rPr>
        <w:t xml:space="preserve"> v regionálnej tlači zameraná </w:t>
      </w:r>
      <w:proofErr w:type="gramStart"/>
      <w:r w:rsidRPr="00B47F5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gramEnd"/>
      <w:r w:rsidRPr="00B47F5A">
        <w:rPr>
          <w:rFonts w:ascii="Times New Roman" w:hAnsi="Times New Roman" w:cs="Times New Roman"/>
          <w:color w:val="000000"/>
          <w:sz w:val="28"/>
          <w:szCs w:val="28"/>
        </w:rPr>
        <w:t xml:space="preserve"> spoluprácu </w:t>
      </w:r>
      <w:r w:rsidR="00707E5A" w:rsidRPr="00B47F5A">
        <w:rPr>
          <w:rFonts w:ascii="Times New Roman" w:hAnsi="Times New Roman" w:cs="Times New Roman"/>
          <w:color w:val="000000"/>
          <w:sz w:val="28"/>
          <w:szCs w:val="28"/>
        </w:rPr>
        <w:t>centra</w:t>
      </w:r>
      <w:r w:rsidRPr="00B47F5A">
        <w:rPr>
          <w:rFonts w:ascii="Times New Roman" w:hAnsi="Times New Roman" w:cs="Times New Roman"/>
          <w:color w:val="000000"/>
          <w:sz w:val="28"/>
          <w:szCs w:val="28"/>
        </w:rPr>
        <w:t xml:space="preserve"> s Mestským zastupiteľstvom Dubnica nad Váhom</w:t>
      </w:r>
      <w:r w:rsidR="00277484">
        <w:rPr>
          <w:rFonts w:ascii="Times New Roman" w:hAnsi="Times New Roman" w:cs="Times New Roman"/>
          <w:color w:val="000000"/>
          <w:sz w:val="28"/>
          <w:szCs w:val="28"/>
        </w:rPr>
        <w:t>, Ilava, Považská Bystrica a OÚ Ladce</w:t>
      </w:r>
      <w:r w:rsidR="002F2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C55" w:rsidRDefault="00BF1C55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C55">
        <w:rPr>
          <w:rFonts w:ascii="Times New Roman" w:hAnsi="Times New Roman" w:cs="Times New Roman"/>
          <w:color w:val="000000"/>
          <w:sz w:val="28"/>
          <w:szCs w:val="28"/>
        </w:rPr>
        <w:t>Fotodokumentácia v regionálnej tlači</w:t>
      </w:r>
      <w:r w:rsidR="00277484">
        <w:rPr>
          <w:rFonts w:ascii="Times New Roman" w:hAnsi="Times New Roman" w:cs="Times New Roman"/>
          <w:color w:val="000000"/>
          <w:sz w:val="28"/>
          <w:szCs w:val="28"/>
        </w:rPr>
        <w:t xml:space="preserve"> zo </w:t>
      </w:r>
      <w:proofErr w:type="gramStart"/>
      <w:r w:rsidR="00277484">
        <w:rPr>
          <w:rFonts w:ascii="Times New Roman" w:hAnsi="Times New Roman" w:cs="Times New Roman"/>
          <w:color w:val="000000"/>
          <w:sz w:val="28"/>
          <w:szCs w:val="28"/>
        </w:rPr>
        <w:t>dňa</w:t>
      </w:r>
      <w:proofErr w:type="gramEnd"/>
      <w:r w:rsidR="00277484">
        <w:rPr>
          <w:rFonts w:ascii="Times New Roman" w:hAnsi="Times New Roman" w:cs="Times New Roman"/>
          <w:color w:val="000000"/>
          <w:sz w:val="28"/>
          <w:szCs w:val="28"/>
        </w:rPr>
        <w:t xml:space="preserve"> otvorených dverí NR SR – 10 detí</w:t>
      </w:r>
      <w:r w:rsidR="000376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376F8">
        <w:rPr>
          <w:rFonts w:ascii="Times New Roman" w:hAnsi="Times New Roman" w:cs="Times New Roman"/>
          <w:color w:val="000000"/>
          <w:sz w:val="28"/>
          <w:szCs w:val="28"/>
        </w:rPr>
        <w:t>výročie</w:t>
      </w:r>
      <w:proofErr w:type="gramEnd"/>
      <w:r w:rsidR="000376F8">
        <w:rPr>
          <w:rFonts w:ascii="Times New Roman" w:hAnsi="Times New Roman" w:cs="Times New Roman"/>
          <w:color w:val="000000"/>
          <w:sz w:val="28"/>
          <w:szCs w:val="28"/>
        </w:rPr>
        <w:t xml:space="preserve"> vzniku .</w:t>
      </w:r>
    </w:p>
    <w:p w:rsidR="0020650A" w:rsidRPr="0020650A" w:rsidRDefault="00C85DBE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0A">
        <w:rPr>
          <w:rFonts w:ascii="Times" w:hAnsi="Times"/>
          <w:sz w:val="28"/>
          <w:szCs w:val="28"/>
        </w:rPr>
        <w:t>Aktívna účasť psychologičky centra</w:t>
      </w:r>
      <w:r w:rsidR="0020650A" w:rsidRPr="0020650A">
        <w:rPr>
          <w:rFonts w:ascii="Times" w:hAnsi="Times"/>
          <w:sz w:val="28"/>
          <w:szCs w:val="28"/>
        </w:rPr>
        <w:t xml:space="preserve"> s príspevkom</w:t>
      </w:r>
      <w:r w:rsidRPr="0020650A">
        <w:rPr>
          <w:rFonts w:ascii="Times" w:hAnsi="Times"/>
          <w:sz w:val="28"/>
          <w:szCs w:val="28"/>
        </w:rPr>
        <w:t xml:space="preserve"> </w:t>
      </w:r>
      <w:proofErr w:type="gramStart"/>
      <w:r w:rsidR="0020650A" w:rsidRPr="0020650A">
        <w:rPr>
          <w:rFonts w:ascii="Times" w:hAnsi="Times"/>
          <w:sz w:val="28"/>
          <w:szCs w:val="28"/>
        </w:rPr>
        <w:t>na</w:t>
      </w:r>
      <w:proofErr w:type="gramEnd"/>
      <w:r w:rsidR="0020650A" w:rsidRPr="0020650A">
        <w:rPr>
          <w:rFonts w:ascii="Times" w:hAnsi="Times"/>
          <w:sz w:val="28"/>
          <w:szCs w:val="28"/>
        </w:rPr>
        <w:t xml:space="preserve"> </w:t>
      </w:r>
      <w:r w:rsidRPr="0020650A">
        <w:rPr>
          <w:rFonts w:ascii="Times" w:hAnsi="Times"/>
          <w:sz w:val="28"/>
          <w:szCs w:val="28"/>
        </w:rPr>
        <w:t xml:space="preserve">3. </w:t>
      </w:r>
      <w:proofErr w:type="gramStart"/>
      <w:r w:rsidR="0020650A" w:rsidRPr="0020650A">
        <w:rPr>
          <w:rFonts w:ascii="Times" w:hAnsi="Times"/>
          <w:sz w:val="28"/>
          <w:szCs w:val="28"/>
        </w:rPr>
        <w:t>r</w:t>
      </w:r>
      <w:r w:rsidRPr="0020650A">
        <w:rPr>
          <w:rFonts w:ascii="Times" w:hAnsi="Times"/>
          <w:sz w:val="28"/>
          <w:szCs w:val="28"/>
        </w:rPr>
        <w:t>očník</w:t>
      </w:r>
      <w:r w:rsidR="0020650A" w:rsidRPr="0020650A">
        <w:rPr>
          <w:rFonts w:ascii="Times" w:hAnsi="Times"/>
          <w:sz w:val="28"/>
          <w:szCs w:val="28"/>
        </w:rPr>
        <w:t>u</w:t>
      </w:r>
      <w:proofErr w:type="gramEnd"/>
      <w:r w:rsidR="0020650A" w:rsidRPr="0020650A">
        <w:rPr>
          <w:rFonts w:ascii="Times" w:hAnsi="Times"/>
          <w:sz w:val="28"/>
          <w:szCs w:val="28"/>
        </w:rPr>
        <w:t xml:space="preserve"> odbornej konferencie </w:t>
      </w:r>
      <w:r w:rsidRPr="0020650A">
        <w:rPr>
          <w:rFonts w:ascii="Times" w:hAnsi="Times"/>
          <w:sz w:val="28"/>
          <w:szCs w:val="28"/>
        </w:rPr>
        <w:t>„Chráňme ženy a deti pred násilím“ v Trenčíne</w:t>
      </w:r>
      <w:r w:rsidR="0020650A">
        <w:rPr>
          <w:rFonts w:ascii="Times" w:hAnsi="Times"/>
          <w:sz w:val="28"/>
          <w:szCs w:val="28"/>
        </w:rPr>
        <w:t>.</w:t>
      </w:r>
    </w:p>
    <w:p w:rsidR="00277484" w:rsidRPr="0020650A" w:rsidRDefault="00277484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50A">
        <w:rPr>
          <w:rFonts w:ascii="Times New Roman" w:hAnsi="Times New Roman" w:cs="Times New Roman"/>
          <w:color w:val="000000"/>
          <w:sz w:val="28"/>
          <w:szCs w:val="28"/>
        </w:rPr>
        <w:t xml:space="preserve">Reportáž v TV JOJ pri donáške a zdobení vianočného stromčeka odsúdenými z ÚVTOS Dubnica </w:t>
      </w:r>
      <w:proofErr w:type="gramStart"/>
      <w:r w:rsidRPr="0020650A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gramEnd"/>
      <w:r w:rsidRPr="0020650A">
        <w:rPr>
          <w:rFonts w:ascii="Times New Roman" w:hAnsi="Times New Roman" w:cs="Times New Roman"/>
          <w:color w:val="000000"/>
          <w:sz w:val="28"/>
          <w:szCs w:val="28"/>
        </w:rPr>
        <w:t xml:space="preserve"> Váhom</w:t>
      </w:r>
      <w:r w:rsidR="002F2696" w:rsidRPr="00206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847" w:rsidRPr="00BF1C55" w:rsidRDefault="006C7847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Strom vianočných želaní – propagácia </w:t>
      </w:r>
      <w:r w:rsidR="000376F8">
        <w:rPr>
          <w:rFonts w:ascii="Times New Roman" w:hAnsi="Times New Roman" w:cs="Times New Roman"/>
          <w:color w:val="000000"/>
          <w:sz w:val="28"/>
          <w:szCs w:val="28"/>
        </w:rPr>
        <w:t>vianočnej aktivity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vo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firemnom časopise </w:t>
      </w:r>
      <w:r w:rsidRPr="006C7847">
        <w:rPr>
          <w:rFonts w:ascii="Times New Roman" w:hAnsi="Times New Roman"/>
          <w:sz w:val="28"/>
          <w:szCs w:val="28"/>
        </w:rPr>
        <w:t>Matador, Continental Púchov</w:t>
      </w:r>
      <w:r w:rsidR="0020650A">
        <w:rPr>
          <w:rFonts w:ascii="Times New Roman" w:hAnsi="Times New Roman"/>
          <w:sz w:val="28"/>
          <w:szCs w:val="28"/>
        </w:rPr>
        <w:t>.</w:t>
      </w:r>
    </w:p>
    <w:p w:rsidR="001232D3" w:rsidRDefault="001232D3" w:rsidP="00BF1C55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F1C55" w:rsidRPr="00E42ACC" w:rsidRDefault="00784003" w:rsidP="00FB651F">
      <w:pPr>
        <w:ind w:left="720" w:firstLine="720"/>
        <w:rPr>
          <w:sz w:val="36"/>
          <w:szCs w:val="36"/>
        </w:rPr>
      </w:pP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>Organizované aktivity v 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 xml:space="preserve"> a mimo 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  <w:r w:rsidR="006E39AF" w:rsidRPr="00E42ACC">
        <w:rPr>
          <w:sz w:val="36"/>
          <w:szCs w:val="36"/>
        </w:rPr>
        <w:t xml:space="preserve"> </w:t>
      </w:r>
    </w:p>
    <w:p w:rsidR="00BF1C55" w:rsidRPr="00FD45B1" w:rsidRDefault="00BF1C55" w:rsidP="00BF1C55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 xml:space="preserve">Činnosť zameraná </w:t>
      </w:r>
      <w:proofErr w:type="gramStart"/>
      <w:r w:rsidRPr="00FD45B1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športové aktivity:</w:t>
      </w:r>
    </w:p>
    <w:p w:rsidR="0097275A" w:rsidRP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Jednou z priorít vychovávateľov pri práci s deťmi v našom detskom domove je učiť deti zdravému životnému štýlu, zlepšovanie fyzickej kondície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 aktívnemu využívaniu voľného času, pokiaľ možno aj mimo areál detského domova. Toto zároveň prispieva aj ku kontaktom našich detí s miestnymi ľuďmi a tým aj ku ich socializácii a začleňovaniu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do spoločnosti. Jednou z takýchto aktivít sú každoročné turistické podujatia miestnych turistických organizácii,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ktorých sa snažíme pravidelne zúčastňovať a takisto plánované aktivity vychovávateľov v detskom domove. Zameriavame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hlavne na náš región a bližšie okolie, zapájame sa i do rôznych </w:t>
      </w:r>
      <w:r w:rsidRPr="0097275A">
        <w:rPr>
          <w:rFonts w:ascii="Times New Roman" w:hAnsi="Times New Roman" w:cs="Times New Roman"/>
          <w:b/>
          <w:sz w:val="28"/>
          <w:szCs w:val="28"/>
        </w:rPr>
        <w:t>projektov.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lastRenderedPageBreak/>
        <w:t>Turistická akcia pre deti od 15 rokov a MD do Rajeckej doliny, gejzír v Rajeckej doline, návšteva betlehema v Rajeckej Lesnej  s prehliadkou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Dňa 17.3.2019 celodenná akcia – prípravný futbalový zápas v Ladcoch medzi tímom Satelit Ladce a deti z Klobušíc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Športom k posilneniu zdravia – návšteva workoutového ihriska v Ilave spojené s futbalovým zápasom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 mesiaci apríl v rámci „Projektu práce s deťmi a mladými dospelými z CDR v prospech regrutácie do OS SR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“ športový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deň , ktorého sa zúčastnili jednotky OS, muničný sklad Kubra, Martin, základňa Trenčín, voj. Polícia Trenčín, Brigáda bojového zabezpečenia Trenčín, regrutačná skupina Trenčín.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areálu „Hunty Fish“ v Lednických Rovniach v rámci dňa poľovníckej kynológie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16. 05. 2019 účasť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29. Ročníku regionálnych športových hier detí z centier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Slovensku, postup na celoslovenské športové hry v Čilistove, kde sme taktiež postúpili na medzinárodné športové hry, ktoré sa budú konať v mesiaci september.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23. 05. 019 účasť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29. </w:t>
      </w:r>
      <w:proofErr w:type="gramStart"/>
      <w:r w:rsidR="00FB651F">
        <w:rPr>
          <w:rFonts w:ascii="Times New Roman" w:hAnsi="Times New Roman" w:cs="Times New Roman"/>
          <w:sz w:val="28"/>
          <w:szCs w:val="28"/>
        </w:rPr>
        <w:t>r</w:t>
      </w:r>
      <w:r w:rsidRPr="0097275A">
        <w:rPr>
          <w:rFonts w:ascii="Times New Roman" w:hAnsi="Times New Roman" w:cs="Times New Roman"/>
          <w:sz w:val="28"/>
          <w:szCs w:val="28"/>
        </w:rPr>
        <w:t>očníku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celoslov. Športových hier v športovom klube stolného tenisu v Ružomberku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30. 05. 2019 turnaj centier „Pohár Karola Poláka“ – futbalové zápasy, kde sme nepostúpili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29. ročník celoslovenských športových hier v minifutbale v Liptovskom Hrádku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Spoločne so Súkromnou ZŠ Nová Dubnica sme usporiadali v našom areáli športový deň so spoločnou opekačkou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10.-11.6.2019 29. Ročník v ľahkej atletike Šamorín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21. 6. 2019 účasť 10 detí na školských OH pod heslom „Silnejšie, vyššie, rýchlejšie alebo aspoň tak jak minule“ v areáli Súkromnej ZŠ Nová Dubnica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Turistický výlet z Novej Dubnice do Kolačína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Cyklotúra na letisko Slávnica, Bolešov a okolie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Bowling v Ilave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Turistika na Šútovské vodopády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,  ZOO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Lipt. Mikuláš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100 rokov organizovaného športu v Ilave</w:t>
      </w:r>
    </w:p>
    <w:p w:rsidR="00E42ACC" w:rsidRPr="00E42ACC" w:rsidRDefault="0097275A" w:rsidP="00E42A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ACC">
        <w:rPr>
          <w:rFonts w:ascii="Times New Roman" w:hAnsi="Times New Roman" w:cs="Times New Roman"/>
          <w:sz w:val="28"/>
          <w:szCs w:val="28"/>
        </w:rPr>
        <w:t>Návšteva workoutového ihriska v Dubnici n/V.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workoutového ihriska v Dubnici nad Váhom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Účasť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XXII. Majstrovstvách Slovenska centier pre deti a rodiny vo futbale v Oravskej Polhore – Slaná voda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Turistická akcia pre MD, návšteva vodopádu v Hlbokej nad Váhom a v Súľovských skalách </w:t>
      </w:r>
    </w:p>
    <w:p w:rsidR="0097275A" w:rsidRPr="0097275A" w:rsidRDefault="0097275A" w:rsidP="009727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75A" w:rsidRPr="00FD45B1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lastRenderedPageBreak/>
        <w:t>Kultúrno-umelecká činnosť:</w:t>
      </w:r>
    </w:p>
    <w:p w:rsidR="0097275A" w:rsidRPr="0097275A" w:rsidRDefault="008208B2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Vystúpenie</w:t>
      </w:r>
      <w:r w:rsidR="0097275A" w:rsidRPr="0097275A">
        <w:rPr>
          <w:rFonts w:ascii="Times New Roman" w:hAnsi="Times New Roman" w:cs="Times New Roman"/>
          <w:sz w:val="28"/>
          <w:szCs w:val="28"/>
        </w:rPr>
        <w:t xml:space="preserve"> chlapcov </w:t>
      </w:r>
      <w:r>
        <w:rPr>
          <w:rFonts w:ascii="Times New Roman" w:hAnsi="Times New Roman" w:cs="Times New Roman"/>
          <w:sz w:val="28"/>
          <w:szCs w:val="28"/>
        </w:rPr>
        <w:t>v</w:t>
      </w:r>
      <w:r w:rsidR="0097275A" w:rsidRPr="0097275A">
        <w:rPr>
          <w:rFonts w:ascii="Times New Roman" w:hAnsi="Times New Roman" w:cs="Times New Roman"/>
          <w:sz w:val="28"/>
          <w:szCs w:val="28"/>
        </w:rPr>
        <w:t xml:space="preserve"> programu na ples</w:t>
      </w:r>
      <w:r>
        <w:rPr>
          <w:rFonts w:ascii="Times New Roman" w:hAnsi="Times New Roman" w:cs="Times New Roman"/>
          <w:sz w:val="28"/>
          <w:szCs w:val="28"/>
        </w:rPr>
        <w:t>e</w:t>
      </w:r>
      <w:r w:rsidR="0097275A" w:rsidRPr="0097275A">
        <w:rPr>
          <w:rFonts w:ascii="Times New Roman" w:hAnsi="Times New Roman" w:cs="Times New Roman"/>
          <w:sz w:val="28"/>
          <w:szCs w:val="28"/>
        </w:rPr>
        <w:t xml:space="preserve"> „Lavante“ /workout/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20.1.2019 návšteva detí v Západoslovenskom múzeu Trnava, vzhliadnutie trvalých expozícií múzea, vrátane aktuálnej geologickej výstavy „Minerály sveta“, akcia organizovaná v rámci výchovnej činnosti skupiny vychovávateľom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6.4.2019 sme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zúčastnili Najmilšieho koncertu roka 2019 v Prievidzi. Za vystúpenie našich chlapcov s workautovým číslom sme získali zlaté pásmo a 2 dievčatá za tanček taktiež získali zlaté pásmo.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Účasť jedného oceneného chlapca na vernisáži výstavy výtvarných prác žiakov so zdravotným znevýhodnením „Čím chcem byť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“ v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> Divadle v Púchove.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Zapojili sme sa spoločne do akcie „Jarné upratovanie za krajšie mesto Ilava“ za účasti primátora mesta Ilava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Účasť detí na Festivale letectva v Piešťanoch, kde sa mohli oboznámiť s činnosťou letiska, boli svedkami majstrovstva pilotov v leteckej akrobacii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Úsmev ako Dar vybral naše zariadenie na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účasť  najmilšieho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koncertu roka – 29. Výročie v Divadle Aréna v Bratislave 28. 05. 2019</w:t>
      </w:r>
    </w:p>
    <w:p w:rsidR="00E42ACC" w:rsidRPr="00E42ACC" w:rsidRDefault="0097275A" w:rsidP="00E42AC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ACC">
        <w:rPr>
          <w:rFonts w:ascii="Times New Roman" w:hAnsi="Times New Roman" w:cs="Times New Roman"/>
          <w:sz w:val="28"/>
          <w:szCs w:val="28"/>
        </w:rPr>
        <w:t>Návšteva „Bekima Aziriho“ , telesno handicapovaného youtubera, spojené so súťažou na invalidnom vozíku, tancovanie, spev, voľná diskusia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kúpeľného mesta Trenčianske Teplice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kláštora v Skalke n/V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Výstava National Geographic „Obri oceánov“ v Trenčíne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západoslovenského múzea v Trnave a tvorivé dielne – maľba na kameň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Hasičského záchranného zboru v Trenčíne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mesta Martin, Piešťany – kúpeľný ostrov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Dubnického folklórneho festivalu, Bartolomejského jarmoku v Ilave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Čachtického hradu</w:t>
      </w:r>
    </w:p>
    <w:p w:rsidR="0020650A" w:rsidRPr="0020650A" w:rsidRDefault="0020650A" w:rsidP="0020650A">
      <w:pPr>
        <w:pStyle w:val="Bezriadkovani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0650A">
        <w:rPr>
          <w:rFonts w:ascii="Times New Roman" w:hAnsi="Times New Roman"/>
          <w:sz w:val="28"/>
          <w:szCs w:val="28"/>
        </w:rPr>
        <w:t xml:space="preserve">Dňa 22.9.2019 sa dve dievčatá zúčastnili  so scénickým tancom „Pipi dlhá pančucha“ na kultúrnom programe, ktorý sa organizoval na podporu „Národného pochodu za život“ v Bratislave na Námestí slobody. </w:t>
      </w:r>
    </w:p>
    <w:p w:rsidR="0020650A" w:rsidRPr="0020650A" w:rsidRDefault="0020650A" w:rsidP="0020650A">
      <w:pPr>
        <w:pStyle w:val="Bezriadkovani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0650A">
        <w:rPr>
          <w:rFonts w:ascii="Times New Roman" w:hAnsi="Times New Roman"/>
          <w:sz w:val="28"/>
          <w:szCs w:val="28"/>
        </w:rPr>
        <w:t>Dňa 21.11.2019 dievčatá vystúpili s tancom na medzinárodnom oceňovaní sudcov SR, ktoré sa konalo v Inštitúte vzdelávania MS SR Omšenie.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Účasť 15 osôb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37. ročníku Vianočného benefičného koncertu Úsmev ako dar v Inchebe Bratislava poriadaný spoločnosťou Úsmev ako dar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Zapojenie sa do programu pri príležitosti vianočného adventu, vystúpenie v programe adventu v Dubnickom vianočnom mestečku</w:t>
      </w:r>
    </w:p>
    <w:p w:rsid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lastRenderedPageBreak/>
        <w:t>Vianočná besiedka pre všetky deti a zamestnancov CDR s pozvanými hosťami v DK Dubnica nad Váhom, deti pripravili krásny vianočný program</w:t>
      </w:r>
    </w:p>
    <w:p w:rsidR="00C53B8E" w:rsidRPr="00C53B8E" w:rsidRDefault="00C53B8E" w:rsidP="00C53B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75A" w:rsidRPr="00FD45B1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>Relaxačná činnosť: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Účasť detí s doprovodm 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 xml:space="preserve"> Galakoncerte v Bratislave pri príležitosti 100. Výročia Allianz na Slovensku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Filmové predstavenie „Ako vycvičiť draka</w:t>
      </w:r>
      <w:proofErr w:type="gramStart"/>
      <w:r w:rsidRPr="0097275A">
        <w:rPr>
          <w:rFonts w:ascii="Times New Roman" w:hAnsi="Times New Roman" w:cs="Times New Roman"/>
          <w:sz w:val="28"/>
          <w:szCs w:val="28"/>
        </w:rPr>
        <w:t>“ 26</w:t>
      </w:r>
      <w:proofErr w:type="gramEnd"/>
      <w:r w:rsidRPr="0097275A">
        <w:rPr>
          <w:rFonts w:ascii="Times New Roman" w:hAnsi="Times New Roman" w:cs="Times New Roman"/>
          <w:sz w:val="28"/>
          <w:szCs w:val="28"/>
        </w:rPr>
        <w:t>. 03. V kine Považská Bystrica pre 20 detí s doprovodom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Filmové predstavenie 6.1.2019 v kine Lastovička Dubnica n/V., „Spiderman a paralelné svety“, každé druhé dieťa malo vstupenku na predstavenie zdarma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Filmové predstavenie rozprávky „Ľadová sezóna 2“ v kine Lastovička v Dubnici n/V. 27.1.2019 spojené s prechádzkou po meste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 rámci relaxu a oddychu návšteva workoutového ihriska v Dubnici nad Váhom 4.3.019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 rámci výchovnej činnosti organizovaný výlet detí do Žiliny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Účasť detí na interaktívnej hre o finančnej gramotnosti v rámci spolupráce so Súkromnou ZŠ v Novej Dubnici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 rámci dňa detí a týždňa detských radostí si deti v areáli centra zasúťažili, zahrali futbal,stolný tenis, badminton a taktiež boli i na celodennom výlete na Šútovských vodopádoch a na turistike po blízkej prírode</w:t>
      </w:r>
    </w:p>
    <w:p w:rsidR="0097275A" w:rsidRPr="00E42ACC" w:rsidRDefault="0097275A" w:rsidP="00E42ACC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ACC">
        <w:rPr>
          <w:rFonts w:ascii="Times New Roman" w:hAnsi="Times New Roman" w:cs="Times New Roman"/>
          <w:sz w:val="28"/>
          <w:szCs w:val="28"/>
        </w:rPr>
        <w:t>Taktiež sa zúčastnili i akcie „Rozprávkový les“ pri príležitosti MDD  v Ilave</w:t>
      </w:r>
      <w:r w:rsidRPr="00E42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Kúpanie vo vonkajšom bazéne Grand Tr. Teplice, kúpalisko Letka Nová Dubnica, taktiež Zelená žaba Tr. Teplice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Prechádzka Dubnickým chotárom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lesoparku v Trenčíne-Brezina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detskej džungle a bazénikov v Púchove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Filmové predstavenie v kine Cinemax Trenčín „Leví kráľ“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Mikulášska zbierka kníh, do projektu Panta Rhei sa zapojilo 23 detí a boli obdarované knihami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V mesiaci december návšteva „Dubnického vianočného mestečka“, účasť na zapálení adventnej sviečky</w:t>
      </w:r>
    </w:p>
    <w:p w:rsid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Návšteva vianočných trhov v Trenčíne spojená s programom</w:t>
      </w:r>
    </w:p>
    <w:p w:rsidR="00102D52" w:rsidRDefault="00102D52" w:rsidP="00102D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2D52" w:rsidRDefault="00102D52" w:rsidP="00102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>Rekreačná činnosť:</w:t>
      </w:r>
    </w:p>
    <w:p w:rsidR="00FD45B1" w:rsidRPr="00FD45B1" w:rsidRDefault="00FD45B1" w:rsidP="00102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D52" w:rsidRDefault="00102D52" w:rsidP="00102D5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Lyžovačka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97275A">
        <w:rPr>
          <w:rFonts w:ascii="Times New Roman" w:hAnsi="Times New Roman" w:cs="Times New Roman"/>
          <w:sz w:val="28"/>
          <w:szCs w:val="28"/>
        </w:rPr>
        <w:t>Zuberec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7275A">
        <w:rPr>
          <w:rFonts w:ascii="Times New Roman" w:hAnsi="Times New Roman" w:cs="Times New Roman"/>
          <w:sz w:val="28"/>
          <w:szCs w:val="28"/>
        </w:rPr>
        <w:t xml:space="preserve"> </w:t>
      </w:r>
      <w:r w:rsidR="00FD45B1">
        <w:rPr>
          <w:rFonts w:ascii="Times New Roman" w:hAnsi="Times New Roman" w:cs="Times New Roman"/>
          <w:sz w:val="28"/>
          <w:szCs w:val="28"/>
        </w:rPr>
        <w:t>organizovaná</w:t>
      </w:r>
      <w:r w:rsidRPr="0097275A">
        <w:rPr>
          <w:rFonts w:ascii="Times New Roman" w:hAnsi="Times New Roman" w:cs="Times New Roman"/>
          <w:sz w:val="28"/>
          <w:szCs w:val="28"/>
        </w:rPr>
        <w:t xml:space="preserve"> spoločnosťou Úsmev</w:t>
      </w:r>
      <w:r>
        <w:rPr>
          <w:rFonts w:ascii="Times New Roman" w:hAnsi="Times New Roman" w:cs="Times New Roman"/>
          <w:sz w:val="28"/>
          <w:szCs w:val="28"/>
        </w:rPr>
        <w:t xml:space="preserve"> ako dar </w:t>
      </w:r>
      <w:r w:rsidRPr="0097275A">
        <w:rPr>
          <w:rFonts w:ascii="Times New Roman" w:hAnsi="Times New Roman" w:cs="Times New Roman"/>
          <w:sz w:val="28"/>
          <w:szCs w:val="28"/>
        </w:rPr>
        <w:t>počas jarných prázdnin, ktorej sa zúča</w:t>
      </w:r>
      <w:r w:rsidR="00AE4B93">
        <w:rPr>
          <w:rFonts w:ascii="Times New Roman" w:hAnsi="Times New Roman" w:cs="Times New Roman"/>
          <w:sz w:val="28"/>
          <w:szCs w:val="28"/>
        </w:rPr>
        <w:t xml:space="preserve">stnilo 5 detí </w:t>
      </w:r>
    </w:p>
    <w:p w:rsidR="00102D52" w:rsidRDefault="00102D52" w:rsidP="00102D5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Letný tabor v Mošovciach, RZ Drienok </w:t>
      </w:r>
      <w:r w:rsidR="00AE4B93">
        <w:rPr>
          <w:rFonts w:ascii="Times New Roman" w:hAnsi="Times New Roman" w:cs="Times New Roman"/>
          <w:sz w:val="28"/>
          <w:szCs w:val="28"/>
        </w:rPr>
        <w:t>3. – 17.7.2020, 2</w:t>
      </w:r>
      <w:r w:rsidR="004E6E36">
        <w:rPr>
          <w:rFonts w:ascii="Times New Roman" w:hAnsi="Times New Roman" w:cs="Times New Roman"/>
          <w:sz w:val="28"/>
          <w:szCs w:val="28"/>
        </w:rPr>
        <w:t>0</w:t>
      </w:r>
      <w:r w:rsidR="00AE4B93">
        <w:rPr>
          <w:rFonts w:ascii="Times New Roman" w:hAnsi="Times New Roman" w:cs="Times New Roman"/>
          <w:sz w:val="28"/>
          <w:szCs w:val="28"/>
        </w:rPr>
        <w:t xml:space="preserve"> detí</w:t>
      </w:r>
    </w:p>
    <w:p w:rsidR="00102D52" w:rsidRDefault="00AE4B93" w:rsidP="00AE4B9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Letný tabor poľovnícky kaštieľ “Antonstál” 29.7. – 2.8.2020, všetky deti</w:t>
      </w:r>
    </w:p>
    <w:p w:rsidR="002B5BA4" w:rsidRPr="00AE4B93" w:rsidRDefault="002B5BA4" w:rsidP="00AE4B9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</w:t>
      </w:r>
      <w:r w:rsidR="004E6E36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landia</w:t>
      </w:r>
      <w:r w:rsidR="004E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Račkova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dolina</w:t>
      </w:r>
      <w:r w:rsidR="004E6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E36">
        <w:rPr>
          <w:rFonts w:ascii="Times New Roman" w:hAnsi="Times New Roman" w:cs="Times New Roman"/>
          <w:sz w:val="28"/>
          <w:szCs w:val="28"/>
        </w:rPr>
        <w:t>11. – 16.8.2020</w:t>
      </w:r>
      <w:r w:rsidR="00C85DBE">
        <w:rPr>
          <w:rFonts w:ascii="Times New Roman" w:hAnsi="Times New Roman" w:cs="Times New Roman"/>
          <w:sz w:val="28"/>
          <w:szCs w:val="28"/>
        </w:rPr>
        <w:t>,</w:t>
      </w:r>
      <w:r w:rsidR="004E6E36">
        <w:rPr>
          <w:rFonts w:ascii="Times New Roman" w:hAnsi="Times New Roman" w:cs="Times New Roman"/>
          <w:sz w:val="28"/>
          <w:szCs w:val="28"/>
        </w:rPr>
        <w:t xml:space="preserve"> 3 deti</w:t>
      </w:r>
    </w:p>
    <w:p w:rsidR="00FD45B1" w:rsidRDefault="004E6E36" w:rsidP="00E63E4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Zimný tábor </w:t>
      </w:r>
      <w:r w:rsidR="0097275A" w:rsidRPr="0097275A">
        <w:rPr>
          <w:rFonts w:ascii="Times New Roman" w:hAnsi="Times New Roman" w:cs="Times New Roman"/>
          <w:sz w:val="28"/>
          <w:szCs w:val="28"/>
        </w:rPr>
        <w:t>„Vianoce pre každého“</w:t>
      </w:r>
      <w:r>
        <w:rPr>
          <w:rFonts w:ascii="Times New Roman" w:hAnsi="Times New Roman" w:cs="Times New Roman"/>
          <w:sz w:val="28"/>
          <w:szCs w:val="28"/>
        </w:rPr>
        <w:t xml:space="preserve"> v dňoch </w:t>
      </w:r>
      <w:r w:rsidRPr="00A14A10">
        <w:rPr>
          <w:rFonts w:ascii="Times New Roman" w:hAnsi="Times New Roman"/>
          <w:sz w:val="24"/>
          <w:szCs w:val="24"/>
        </w:rPr>
        <w:t xml:space="preserve">27.12.2019 – 5.1.2020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5A" w:rsidRPr="0097275A">
        <w:rPr>
          <w:rFonts w:ascii="Times New Roman" w:hAnsi="Times New Roman" w:cs="Times New Roman"/>
          <w:sz w:val="28"/>
          <w:szCs w:val="28"/>
        </w:rPr>
        <w:t>v penzióne Lagáň Radava</w:t>
      </w:r>
      <w:r>
        <w:rPr>
          <w:rFonts w:ascii="Times New Roman" w:hAnsi="Times New Roman" w:cs="Times New Roman"/>
          <w:sz w:val="28"/>
          <w:szCs w:val="28"/>
        </w:rPr>
        <w:t>, 21 detí</w:t>
      </w:r>
    </w:p>
    <w:p w:rsidR="00E63E44" w:rsidRPr="00E63E44" w:rsidRDefault="00E63E44" w:rsidP="00E63E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FD45B1">
        <w:rPr>
          <w:rFonts w:ascii="Times New Roman" w:hAnsi="Times New Roman" w:cs="Times New Roman"/>
          <w:b/>
          <w:sz w:val="28"/>
          <w:szCs w:val="28"/>
        </w:rPr>
        <w:t>Sponzorstvo</w:t>
      </w:r>
      <w:r w:rsidR="00277484" w:rsidRPr="00FD45B1">
        <w:rPr>
          <w:rFonts w:ascii="Times New Roman" w:hAnsi="Times New Roman" w:cs="Times New Roman"/>
          <w:b/>
          <w:sz w:val="28"/>
          <w:szCs w:val="28"/>
        </w:rPr>
        <w:t xml:space="preserve"> a projekty</w:t>
      </w:r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7D0D92" w:rsidRDefault="007D0D92" w:rsidP="008E692E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Vianočný projekt 2019: “ Auto tolerancie“ - </w:t>
      </w:r>
      <w:r w:rsidR="008E692E" w:rsidRPr="007D0D92">
        <w:rPr>
          <w:rFonts w:ascii="Times New Roman" w:hAnsi="Times New Roman"/>
          <w:sz w:val="28"/>
          <w:szCs w:val="28"/>
        </w:rPr>
        <w:t>Nadácia Volkswagen Slovakia</w:t>
      </w:r>
      <w:r>
        <w:rPr>
          <w:rFonts w:ascii="Times New Roman" w:hAnsi="Times New Roman"/>
          <w:sz w:val="28"/>
          <w:szCs w:val="28"/>
        </w:rPr>
        <w:t>.</w:t>
      </w:r>
    </w:p>
    <w:p w:rsidR="008E692E" w:rsidRDefault="007D0D92" w:rsidP="008E692E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Deti s vychovávateľmi Satelitu Ladce sa zapojili do projektu, ich projekt vyhodnotili ako jeden z desiatich najlepších a získali </w:t>
      </w:r>
      <w:r w:rsidR="008E692E" w:rsidRPr="00277484">
        <w:rPr>
          <w:rFonts w:ascii="Times New Roman" w:hAnsi="Times New Roman"/>
          <w:sz w:val="28"/>
          <w:szCs w:val="28"/>
        </w:rPr>
        <w:t>finančný príspevok 7</w:t>
      </w:r>
      <w:r>
        <w:rPr>
          <w:rFonts w:ascii="Times New Roman" w:hAnsi="Times New Roman"/>
          <w:sz w:val="28"/>
          <w:szCs w:val="28"/>
        </w:rPr>
        <w:t>0</w:t>
      </w:r>
      <w:r w:rsidR="008E692E" w:rsidRPr="00277484">
        <w:rPr>
          <w:rFonts w:ascii="Times New Roman" w:hAnsi="Times New Roman"/>
          <w:sz w:val="28"/>
          <w:szCs w:val="28"/>
        </w:rPr>
        <w:t>0 € na</w:t>
      </w:r>
      <w:r>
        <w:rPr>
          <w:rFonts w:ascii="Times New Roman" w:hAnsi="Times New Roman"/>
          <w:sz w:val="28"/>
          <w:szCs w:val="28"/>
        </w:rPr>
        <w:t xml:space="preserve"> nákup</w:t>
      </w:r>
      <w:r w:rsidR="008E692E" w:rsidRPr="00277484">
        <w:rPr>
          <w:rFonts w:ascii="Times New Roman" w:hAnsi="Times New Roman"/>
          <w:sz w:val="28"/>
          <w:szCs w:val="28"/>
        </w:rPr>
        <w:t xml:space="preserve"> športov</w:t>
      </w:r>
      <w:r>
        <w:rPr>
          <w:rFonts w:ascii="Times New Roman" w:hAnsi="Times New Roman"/>
          <w:sz w:val="28"/>
          <w:szCs w:val="28"/>
        </w:rPr>
        <w:t>ých</w:t>
      </w:r>
      <w:r w:rsidR="008E692E" w:rsidRPr="00277484">
        <w:rPr>
          <w:rFonts w:ascii="Times New Roman" w:hAnsi="Times New Roman"/>
          <w:sz w:val="28"/>
          <w:szCs w:val="28"/>
        </w:rPr>
        <w:t xml:space="preserve"> potr</w:t>
      </w:r>
      <w:r>
        <w:rPr>
          <w:rFonts w:ascii="Times New Roman" w:hAnsi="Times New Roman"/>
          <w:sz w:val="28"/>
          <w:szCs w:val="28"/>
        </w:rPr>
        <w:t>i</w:t>
      </w:r>
      <w:r w:rsidR="008E692E" w:rsidRPr="00277484">
        <w:rPr>
          <w:rFonts w:ascii="Times New Roman" w:hAnsi="Times New Roman"/>
          <w:sz w:val="28"/>
          <w:szCs w:val="28"/>
        </w:rPr>
        <w:t>eb</w:t>
      </w:r>
      <w:r>
        <w:rPr>
          <w:rFonts w:ascii="Times New Roman" w:hAnsi="Times New Roman"/>
          <w:sz w:val="28"/>
          <w:szCs w:val="28"/>
        </w:rPr>
        <w:t>.</w:t>
      </w:r>
    </w:p>
    <w:p w:rsidR="007D0D92" w:rsidRPr="00277484" w:rsidRDefault="007D0D92" w:rsidP="008E692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Nadácia Allianz</w:t>
      </w:r>
      <w:r w:rsidRPr="00277484">
        <w:rPr>
          <w:rFonts w:ascii="Times New Roman" w:hAnsi="Times New Roman"/>
          <w:sz w:val="28"/>
          <w:szCs w:val="28"/>
        </w:rPr>
        <w:t>, /finančný dar 10000 € na modernizáciu izieb 2 SS a 3 SS/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Matador, Continental Púchov</w:t>
      </w:r>
      <w:r w:rsidRPr="00277484">
        <w:rPr>
          <w:rFonts w:ascii="Times New Roman" w:hAnsi="Times New Roman"/>
          <w:sz w:val="28"/>
          <w:szCs w:val="28"/>
        </w:rPr>
        <w:t xml:space="preserve"> /finančný dar na LT, strom vianočných želaní/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MuDr. Anna Majtánová</w:t>
      </w:r>
      <w:r w:rsidRPr="00277484">
        <w:rPr>
          <w:rFonts w:ascii="Times New Roman" w:hAnsi="Times New Roman"/>
          <w:sz w:val="28"/>
          <w:szCs w:val="28"/>
        </w:rPr>
        <w:t xml:space="preserve"> – súkromný stomatológ  /ošetrenie chrupu a dentálna hygiena všetkých detí/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Nadácia Pro charitas</w:t>
      </w:r>
      <w:r w:rsidRPr="00277484">
        <w:rPr>
          <w:rFonts w:ascii="Times New Roman" w:hAnsi="Times New Roman"/>
          <w:b/>
          <w:sz w:val="28"/>
          <w:szCs w:val="28"/>
        </w:rPr>
        <w:t>,</w:t>
      </w:r>
      <w:r w:rsidRPr="00277484">
        <w:rPr>
          <w:rFonts w:ascii="Times New Roman" w:hAnsi="Times New Roman"/>
          <w:sz w:val="28"/>
          <w:szCs w:val="28"/>
        </w:rPr>
        <w:t xml:space="preserve"> J. Palu 45, Nemšová  /finančný dar na pobyt detí v LT 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RONA</w:t>
      </w:r>
      <w:r w:rsidRPr="00277484">
        <w:rPr>
          <w:rFonts w:ascii="Times New Roman" w:hAnsi="Times New Roman"/>
          <w:b/>
          <w:sz w:val="28"/>
          <w:szCs w:val="28"/>
        </w:rPr>
        <w:t xml:space="preserve"> </w:t>
      </w:r>
      <w:r w:rsidRPr="00277484">
        <w:rPr>
          <w:rFonts w:ascii="Times New Roman" w:hAnsi="Times New Roman"/>
          <w:sz w:val="28"/>
          <w:szCs w:val="28"/>
        </w:rPr>
        <w:t>a.s. Ing. Stanislav Biroš /finančný dar na pobyt detí v LT/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Robert Christov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,</w:t>
      </w:r>
      <w:r w:rsidRPr="00277484">
        <w:rPr>
          <w:rFonts w:ascii="Times New Roman" w:hAnsi="Times New Roman"/>
          <w:sz w:val="28"/>
          <w:szCs w:val="28"/>
        </w:rPr>
        <w:t xml:space="preserve"> Dubnica nad Váhom /materiálna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OLD HEROLD</w:t>
      </w:r>
      <w:r w:rsidRPr="00277484">
        <w:rPr>
          <w:rFonts w:ascii="Times New Roman" w:hAnsi="Times New Roman"/>
          <w:sz w:val="28"/>
          <w:szCs w:val="28"/>
        </w:rPr>
        <w:t xml:space="preserve"> s.r.o., Trenčín /sponzorský dar na akcie organizované v 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TATRATOUR Slovakia</w:t>
      </w:r>
      <w:r w:rsidRPr="00277484">
        <w:rPr>
          <w:rFonts w:ascii="Times New Roman" w:hAnsi="Times New Roman"/>
          <w:sz w:val="28"/>
          <w:szCs w:val="28"/>
        </w:rPr>
        <w:t xml:space="preserve"> s.r.o., Piešťany /finančný dar/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Kaufland logistické centrum</w:t>
      </w:r>
      <w:r w:rsidRPr="00277484">
        <w:rPr>
          <w:rFonts w:ascii="Times New Roman" w:hAnsi="Times New Roman"/>
          <w:b/>
          <w:sz w:val="28"/>
          <w:szCs w:val="28"/>
        </w:rPr>
        <w:t xml:space="preserve"> Ilava</w:t>
      </w:r>
      <w:r w:rsidRPr="00277484">
        <w:rPr>
          <w:rFonts w:ascii="Times New Roman" w:hAnsi="Times New Roman"/>
          <w:sz w:val="28"/>
          <w:szCs w:val="28"/>
        </w:rPr>
        <w:t xml:space="preserve"> /ovocie a zelenina na akcie organizované v 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Szabolcs Csanadi IBM Bratislava</w:t>
      </w:r>
      <w:r w:rsidRPr="00277484">
        <w:rPr>
          <w:rFonts w:ascii="Times New Roman" w:hAnsi="Times New Roman"/>
          <w:sz w:val="28"/>
          <w:szCs w:val="28"/>
        </w:rPr>
        <w:t>, /vianočné darčeky pre všetky deti/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Panta Rhei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,</w:t>
      </w:r>
      <w:r w:rsidRPr="00277484">
        <w:rPr>
          <w:rFonts w:ascii="Times New Roman" w:hAnsi="Times New Roman"/>
          <w:sz w:val="28"/>
          <w:szCs w:val="28"/>
        </w:rPr>
        <w:t xml:space="preserve"> s.r.o. /mikulášska zbierka kníh pre deti/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LEONI  Slovakia,</w:t>
      </w:r>
      <w:r w:rsidRPr="00277484">
        <w:rPr>
          <w:rFonts w:ascii="Times New Roman" w:hAnsi="Times New Roman"/>
          <w:b/>
          <w:sz w:val="28"/>
          <w:szCs w:val="28"/>
        </w:rPr>
        <w:t xml:space="preserve"> s.r.o., Trenčín</w:t>
      </w:r>
      <w:r w:rsidRPr="00277484">
        <w:rPr>
          <w:rFonts w:ascii="Times New Roman" w:hAnsi="Times New Roman"/>
          <w:sz w:val="28"/>
          <w:szCs w:val="28"/>
        </w:rPr>
        <w:t xml:space="preserve"> /doprava na letné tábory/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LEONI  Slovakia,</w:t>
      </w:r>
      <w:r w:rsidRPr="00277484">
        <w:rPr>
          <w:rFonts w:ascii="Times New Roman" w:hAnsi="Times New Roman"/>
          <w:b/>
          <w:sz w:val="28"/>
          <w:szCs w:val="28"/>
        </w:rPr>
        <w:t xml:space="preserve"> s.r.o., Ilava</w:t>
      </w:r>
      <w:r w:rsidRPr="00277484">
        <w:rPr>
          <w:rFonts w:ascii="Times New Roman" w:hAnsi="Times New Roman"/>
          <w:sz w:val="28"/>
          <w:szCs w:val="28"/>
        </w:rPr>
        <w:t xml:space="preserve"> /vianočné darčeky/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PANDA</w:t>
      </w:r>
      <w:r w:rsidRPr="00277484">
        <w:rPr>
          <w:rFonts w:ascii="Times New Roman" w:hAnsi="Times New Roman"/>
          <w:sz w:val="28"/>
          <w:szCs w:val="28"/>
        </w:rPr>
        <w:t xml:space="preserve"> Ázijské špeciality, Laugaricio - Trenčín / catering počas akcií 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Mesto Dubnica nad Váhom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  /</w:t>
      </w:r>
      <w:r w:rsidRPr="00277484">
        <w:rPr>
          <w:rFonts w:ascii="Times New Roman" w:hAnsi="Times New Roman"/>
          <w:sz w:val="28"/>
          <w:szCs w:val="28"/>
        </w:rPr>
        <w:t>prenájom DK počas mikulášskej besiedky/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Kino Lastovička Dubnica nad Váhom /bezplatný vstup</w:t>
      </w:r>
      <w:r w:rsidRPr="00277484">
        <w:rPr>
          <w:rFonts w:ascii="Times New Roman" w:hAnsi="Times New Roman"/>
          <w:sz w:val="28"/>
          <w:szCs w:val="28"/>
        </w:rPr>
        <w:t xml:space="preserve"> 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Ivan Kašiar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</w:t>
      </w:r>
      <w:r w:rsidRPr="00277484">
        <w:rPr>
          <w:rFonts w:ascii="Times New Roman" w:hAnsi="Times New Roman"/>
          <w:sz w:val="28"/>
          <w:szCs w:val="28"/>
        </w:rPr>
        <w:t>Dubnica nad Váhom /cukrárske výrobky na akcie organizované v 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Ján Ihriský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</w:t>
      </w:r>
      <w:r w:rsidRPr="00277484">
        <w:rPr>
          <w:rFonts w:ascii="Times New Roman" w:hAnsi="Times New Roman"/>
          <w:sz w:val="28"/>
          <w:szCs w:val="28"/>
        </w:rPr>
        <w:t>Nová Dubnica / cukrárske výrobky na akcie organizované v 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Maltézski rytieri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Velpriorát Slovensko</w:t>
      </w:r>
      <w:r w:rsidRPr="00277484">
        <w:rPr>
          <w:rFonts w:ascii="Times New Roman" w:hAnsi="Times New Roman"/>
          <w:sz w:val="28"/>
          <w:szCs w:val="28"/>
        </w:rPr>
        <w:t xml:space="preserve"> /materiálna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Ing. Sagan Miroslav, Enics Nová Dubnica</w:t>
      </w:r>
      <w:r w:rsidRPr="00277484">
        <w:rPr>
          <w:rFonts w:ascii="Times New Roman" w:hAnsi="Times New Roman"/>
          <w:sz w:val="28"/>
          <w:szCs w:val="28"/>
        </w:rPr>
        <w:t xml:space="preserve"> /mesačný finančný príspevok, knihy/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Martina Hargašová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, Piešťany /</w:t>
      </w:r>
      <w:r w:rsidRPr="00277484">
        <w:rPr>
          <w:rFonts w:ascii="Times New Roman" w:hAnsi="Times New Roman"/>
          <w:sz w:val="28"/>
          <w:szCs w:val="28"/>
        </w:rPr>
        <w:t>materiálna pomoc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, </w:t>
      </w:r>
      <w:r w:rsidRPr="00277484">
        <w:rPr>
          <w:rFonts w:ascii="Times New Roman" w:hAnsi="Times New Roman"/>
          <w:sz w:val="28"/>
          <w:szCs w:val="28"/>
        </w:rPr>
        <w:t>kultúrny program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Ing. Marián Stráňavský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/</w:t>
      </w:r>
      <w:r w:rsidRPr="00277484">
        <w:rPr>
          <w:rFonts w:ascii="Times New Roman" w:hAnsi="Times New Roman"/>
          <w:sz w:val="28"/>
          <w:szCs w:val="28"/>
        </w:rPr>
        <w:t>materiálna pomoc 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Spoločnosť úsmev ako dar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/týždňová lyžovačka pre 5 dievčat</w:t>
      </w:r>
      <w:r w:rsidRPr="00277484">
        <w:rPr>
          <w:rFonts w:ascii="Times New Roman" w:hAnsi="Times New Roman"/>
          <w:sz w:val="28"/>
          <w:szCs w:val="28"/>
        </w:rPr>
        <w:t>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Champion club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Dubnica nad Váhom /</w:t>
      </w:r>
      <w:r w:rsidRPr="00277484">
        <w:rPr>
          <w:rFonts w:ascii="Times New Roman" w:hAnsi="Times New Roman"/>
          <w:sz w:val="28"/>
          <w:szCs w:val="28"/>
        </w:rPr>
        <w:t>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Pavol Zachar, PZ plus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, s.r.o. /motorová kosačka, snehová fréza</w:t>
      </w:r>
      <w:r w:rsidRPr="00277484">
        <w:rPr>
          <w:rFonts w:ascii="Times New Roman" w:hAnsi="Times New Roman"/>
          <w:sz w:val="28"/>
          <w:szCs w:val="28"/>
        </w:rPr>
        <w:t>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lastRenderedPageBreak/>
        <w:t>Lavante Dubnica nad Váhom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 xml:space="preserve"> /</w:t>
      </w:r>
      <w:r w:rsidRPr="00277484">
        <w:rPr>
          <w:rFonts w:ascii="Times New Roman" w:hAnsi="Times New Roman"/>
          <w:sz w:val="28"/>
          <w:szCs w:val="28"/>
        </w:rPr>
        <w:t>občerstvenie počas akcií v CDR, týždenný LT pre všetky deti v poľovníckom kaštieli Antonstál/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Kvety u GURU – Milan Danihel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  /materiálna pomoc</w:t>
      </w:r>
      <w:r w:rsidRPr="00277484">
        <w:rPr>
          <w:rFonts w:ascii="Times New Roman" w:hAnsi="Times New Roman"/>
          <w:sz w:val="28"/>
          <w:szCs w:val="28"/>
        </w:rPr>
        <w:t>, veľkonočné a mikulášske balíčky/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Mgr. Pater Wolf</w:t>
      </w:r>
      <w:r w:rsidRPr="00277484">
        <w:rPr>
          <w:rFonts w:ascii="Times New Roman" w:hAnsi="Times New Roman"/>
          <w:sz w:val="28"/>
          <w:szCs w:val="28"/>
        </w:rPr>
        <w:t xml:space="preserve"> , primátor mesta Dubnica nad Váhom /mikulášske balíčky/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Štátny tajomník MPSVaR SR Braniskav Ondruš</w:t>
      </w:r>
      <w:r w:rsidRPr="00277484">
        <w:rPr>
          <w:rFonts w:ascii="Times New Roman" w:hAnsi="Times New Roman"/>
          <w:sz w:val="28"/>
          <w:szCs w:val="28"/>
        </w:rPr>
        <w:t xml:space="preserve"> /mikulášske balíčky/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Style w:val="Siln"/>
          <w:rFonts w:ascii="Times New Roman" w:hAnsi="Times New Roman"/>
          <w:b/>
          <w:color w:val="000000"/>
          <w:sz w:val="28"/>
          <w:szCs w:val="28"/>
        </w:rPr>
        <w:t>Železiarstvo Václav</w:t>
      </w:r>
      <w:r w:rsidRPr="00277484">
        <w:rPr>
          <w:rStyle w:val="Siln"/>
          <w:rFonts w:ascii="Times New Roman" w:hAnsi="Times New Roman"/>
          <w:color w:val="000000"/>
          <w:sz w:val="28"/>
          <w:szCs w:val="28"/>
        </w:rPr>
        <w:t>, Dubnica nad Váhom</w:t>
      </w:r>
      <w:r w:rsidRPr="00277484">
        <w:rPr>
          <w:rFonts w:ascii="Times New Roman" w:hAnsi="Times New Roman"/>
          <w:sz w:val="28"/>
          <w:szCs w:val="28"/>
        </w:rPr>
        <w:t xml:space="preserve"> /materiálna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Juraj Bača – herec</w:t>
      </w:r>
      <w:r w:rsidRPr="00277484">
        <w:rPr>
          <w:rFonts w:ascii="Times New Roman" w:hAnsi="Times New Roman"/>
          <w:sz w:val="28"/>
          <w:szCs w:val="28"/>
        </w:rPr>
        <w:t xml:space="preserve">, </w:t>
      </w:r>
      <w:r w:rsidRPr="00277484">
        <w:rPr>
          <w:rFonts w:ascii="Times New Roman" w:hAnsi="Times New Roman"/>
          <w:b/>
          <w:sz w:val="28"/>
          <w:szCs w:val="28"/>
        </w:rPr>
        <w:t xml:space="preserve">spevák </w:t>
      </w:r>
      <w:r w:rsidRPr="00277484">
        <w:rPr>
          <w:rFonts w:ascii="Times New Roman" w:hAnsi="Times New Roman"/>
          <w:sz w:val="28"/>
          <w:szCs w:val="28"/>
        </w:rPr>
        <w:t xml:space="preserve"> /bezplatné moderovanie akcií CDR/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Mustafa Koseturk /</w:t>
      </w:r>
      <w:r w:rsidRPr="00277484">
        <w:rPr>
          <w:rFonts w:ascii="Times New Roman" w:hAnsi="Times New Roman"/>
          <w:sz w:val="28"/>
          <w:szCs w:val="28"/>
        </w:rPr>
        <w:t>doprava 16 miestnym automobilom na voľnočasové aktivity/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 xml:space="preserve">OZ Slniečko Dca, Peter Pišša - </w:t>
      </w:r>
      <w:r w:rsidRPr="00277484">
        <w:rPr>
          <w:rFonts w:ascii="Times New Roman" w:hAnsi="Times New Roman"/>
          <w:sz w:val="28"/>
          <w:szCs w:val="28"/>
        </w:rPr>
        <w:t>/materiálna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Mesto Nová Dubnica /</w:t>
      </w:r>
      <w:r w:rsidRPr="00277484">
        <w:rPr>
          <w:rFonts w:ascii="Times New Roman" w:hAnsi="Times New Roman"/>
          <w:sz w:val="28"/>
          <w:szCs w:val="28"/>
        </w:rPr>
        <w:t>vstup na letné kúpalisko pre všetky deti/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Prednostka okresného úradu Ilava Ing. Dana Šťastná /</w:t>
      </w:r>
      <w:r w:rsidRPr="00277484">
        <w:rPr>
          <w:rFonts w:ascii="Times New Roman" w:hAnsi="Times New Roman"/>
          <w:sz w:val="28"/>
          <w:szCs w:val="28"/>
        </w:rPr>
        <w:t>sladkosti počas celého roka</w:t>
      </w:r>
      <w:r w:rsidRPr="00277484">
        <w:rPr>
          <w:rFonts w:ascii="Times New Roman" w:hAnsi="Times New Roman"/>
          <w:b/>
          <w:sz w:val="28"/>
          <w:szCs w:val="28"/>
        </w:rPr>
        <w:t>/</w:t>
      </w:r>
    </w:p>
    <w:p w:rsid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ÚVTOS Dubnica nad Váhom /</w:t>
      </w:r>
      <w:r w:rsidRPr="00277484">
        <w:rPr>
          <w:rFonts w:ascii="Times New Roman" w:hAnsi="Times New Roman"/>
          <w:sz w:val="28"/>
          <w:szCs w:val="28"/>
        </w:rPr>
        <w:t xml:space="preserve">vianočný stromček na terasu, zdobenie stromčeka s ozdobami, ktoré vyrobili odsúdení/ </w:t>
      </w:r>
      <w:r>
        <w:rPr>
          <w:rFonts w:ascii="Times New Roman" w:hAnsi="Times New Roman"/>
          <w:sz w:val="28"/>
          <w:szCs w:val="28"/>
        </w:rPr>
        <w:t>TV JOJ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ÚVTOS Ilava</w:t>
      </w:r>
      <w:r w:rsidRPr="00277484">
        <w:rPr>
          <w:rFonts w:ascii="Times New Roman" w:hAnsi="Times New Roman"/>
          <w:sz w:val="28"/>
          <w:szCs w:val="28"/>
        </w:rPr>
        <w:t xml:space="preserve"> /odsúdení vyrobili plagáty a obrazy pre deti/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color w:val="FF0000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 xml:space="preserve">Miroslav Magdech, </w:t>
      </w:r>
      <w:r w:rsidRPr="00277484">
        <w:rPr>
          <w:rFonts w:ascii="Times New Roman" w:hAnsi="Times New Roman"/>
          <w:sz w:val="28"/>
          <w:szCs w:val="28"/>
        </w:rPr>
        <w:t>Považská Bystrica</w:t>
      </w:r>
      <w:r w:rsidRPr="00277484">
        <w:rPr>
          <w:rFonts w:ascii="Times New Roman" w:hAnsi="Times New Roman"/>
          <w:b/>
          <w:sz w:val="28"/>
          <w:szCs w:val="28"/>
        </w:rPr>
        <w:t xml:space="preserve"> /</w:t>
      </w:r>
      <w:r w:rsidRPr="00277484">
        <w:rPr>
          <w:rFonts w:ascii="Times New Roman" w:hAnsi="Times New Roman"/>
          <w:sz w:val="28"/>
          <w:szCs w:val="28"/>
        </w:rPr>
        <w:t>deň otvorených dverí NR SR 10 detí, doprava + občerstvenie/ regionálne noviny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PhDr. Ján Herák, OZ Fantázia detí</w:t>
      </w:r>
      <w:r w:rsidRPr="00277484">
        <w:rPr>
          <w:rFonts w:ascii="Times New Roman" w:hAnsi="Times New Roman"/>
          <w:sz w:val="28"/>
          <w:szCs w:val="28"/>
        </w:rPr>
        <w:t xml:space="preserve"> /mikulášske balíčky/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YURA Corporation Slovakia</w:t>
      </w:r>
      <w:r w:rsidRPr="00277484">
        <w:rPr>
          <w:rFonts w:ascii="Times New Roman" w:hAnsi="Times New Roman"/>
          <w:sz w:val="28"/>
          <w:szCs w:val="28"/>
        </w:rPr>
        <w:t xml:space="preserve"> /mikulášske balíčky/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TSS Group Dubnica nad Váhom</w:t>
      </w:r>
      <w:r w:rsidRPr="00277484">
        <w:rPr>
          <w:rFonts w:ascii="Times New Roman" w:hAnsi="Times New Roman"/>
          <w:sz w:val="28"/>
          <w:szCs w:val="28"/>
        </w:rPr>
        <w:t xml:space="preserve"> /vodičské preukazy 3 študentom, 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MHK Dubnica nad Váhom</w:t>
      </w:r>
      <w:r w:rsidRPr="00277484">
        <w:rPr>
          <w:rFonts w:ascii="Times New Roman" w:hAnsi="Times New Roman"/>
          <w:sz w:val="28"/>
          <w:szCs w:val="28"/>
        </w:rPr>
        <w:t xml:space="preserve"> /zbierka plyšákov, finančný dar/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 xml:space="preserve">Manželia Sádovský, </w:t>
      </w:r>
      <w:r w:rsidRPr="00277484">
        <w:rPr>
          <w:rFonts w:ascii="Times New Roman" w:hAnsi="Times New Roman"/>
          <w:sz w:val="28"/>
          <w:szCs w:val="28"/>
        </w:rPr>
        <w:t>Topoľová 1978/3, Nemšová /materiálna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Robme radosť n.o. Nemšová</w:t>
      </w:r>
      <w:r w:rsidRPr="00277484">
        <w:rPr>
          <w:rFonts w:ascii="Times New Roman" w:hAnsi="Times New Roman"/>
          <w:sz w:val="28"/>
          <w:szCs w:val="28"/>
        </w:rPr>
        <w:t xml:space="preserve"> /materiálna pomoc, vianočná zbierka „Vianoce z krabičky“/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Pavel Křetinský, ČR</w:t>
      </w:r>
      <w:r w:rsidRPr="00277484">
        <w:rPr>
          <w:rFonts w:ascii="Times New Roman" w:hAnsi="Times New Roman"/>
          <w:sz w:val="28"/>
          <w:szCs w:val="28"/>
        </w:rPr>
        <w:t xml:space="preserve"> / materiálna a finančná pomoc/</w:t>
      </w:r>
    </w:p>
    <w:p w:rsidR="00277484" w:rsidRPr="00277484" w:rsidRDefault="00277484" w:rsidP="00277484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MŠ Pruské</w:t>
      </w:r>
      <w:r w:rsidRPr="00277484">
        <w:rPr>
          <w:rFonts w:ascii="Times New Roman" w:hAnsi="Times New Roman"/>
          <w:sz w:val="28"/>
          <w:szCs w:val="28"/>
        </w:rPr>
        <w:t xml:space="preserve"> /vianočná zbierka hračiek a oblečenia/</w:t>
      </w:r>
    </w:p>
    <w:p w:rsidR="0097275A" w:rsidRDefault="00277484" w:rsidP="00C53B8E">
      <w:pPr>
        <w:pStyle w:val="Bezriadkovania"/>
        <w:rPr>
          <w:rFonts w:ascii="Times New Roman" w:hAnsi="Times New Roman"/>
          <w:sz w:val="28"/>
          <w:szCs w:val="28"/>
        </w:rPr>
      </w:pPr>
      <w:r w:rsidRPr="00277484">
        <w:rPr>
          <w:rFonts w:ascii="Times New Roman" w:hAnsi="Times New Roman"/>
          <w:b/>
          <w:sz w:val="28"/>
          <w:szCs w:val="28"/>
        </w:rPr>
        <w:t>Poslanci MsZ Ilava</w:t>
      </w:r>
      <w:r w:rsidRPr="00277484">
        <w:rPr>
          <w:rFonts w:ascii="Times New Roman" w:hAnsi="Times New Roman"/>
          <w:sz w:val="28"/>
          <w:szCs w:val="28"/>
        </w:rPr>
        <w:t xml:space="preserve"> /materiálna pomoc/</w:t>
      </w:r>
    </w:p>
    <w:p w:rsidR="00C53B8E" w:rsidRPr="00C53B8E" w:rsidRDefault="00C53B8E" w:rsidP="00C53B8E">
      <w:pPr>
        <w:pStyle w:val="Bezriadkovania"/>
        <w:rPr>
          <w:rFonts w:ascii="Times New Roman" w:hAnsi="Times New Roman"/>
          <w:sz w:val="28"/>
          <w:szCs w:val="28"/>
        </w:rPr>
      </w:pPr>
    </w:p>
    <w:p w:rsidR="00FD45B1" w:rsidRPr="00E331B4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r w:rsidRPr="00E331B4">
        <w:rPr>
          <w:rFonts w:ascii="Times New Roman" w:hAnsi="Times New Roman" w:cs="Times New Roman"/>
          <w:b/>
          <w:sz w:val="28"/>
          <w:szCs w:val="28"/>
        </w:rPr>
        <w:t>Iné aktivity: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Účasť 3 detí nad 15 rokov na akcii poriadanej spoločnosťou Úsmev ako dar „Domovácky parlament“ v Bratislave zamerané na tému manažérske zručnosti</w:t>
      </w:r>
    </w:p>
    <w:p w:rsidR="0097275A" w:rsidRPr="0097275A" w:rsidRDefault="0097275A" w:rsidP="00972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275A">
        <w:rPr>
          <w:rFonts w:ascii="Times New Roman" w:hAnsi="Times New Roman" w:cs="Times New Roman"/>
          <w:sz w:val="28"/>
          <w:szCs w:val="28"/>
        </w:rPr>
        <w:t>Účasť 3 detí nad 15 rokov na akcii poriadanej spoločnosťou Úsmev ako dar „Domovácky parlament“ v Častej Papierničke zamerané na tému písanie a tvorba projektov</w:t>
      </w:r>
    </w:p>
    <w:p w:rsidR="0097275A" w:rsidRPr="00E331B4" w:rsidRDefault="0097275A" w:rsidP="00972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275A">
        <w:rPr>
          <w:rFonts w:ascii="Times New Roman" w:hAnsi="Times New Roman" w:cs="Times New Roman"/>
          <w:sz w:val="28"/>
          <w:szCs w:val="28"/>
        </w:rPr>
        <w:t>28.6.2019 tradičné stretnutie bývalých domovákov a bývalých zamestnancov domova spojené s opekačkou</w:t>
      </w:r>
    </w:p>
    <w:p w:rsidR="00E331B4" w:rsidRPr="00E331B4" w:rsidRDefault="00E331B4" w:rsidP="00972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Deň zeme – jarné upratovanie /hrabanie/ areálu, spoločná brigáda všetkých zamestnancov a det</w:t>
      </w:r>
      <w:r w:rsidR="0094129F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centra</w:t>
      </w:r>
      <w:r w:rsidR="00503ABE">
        <w:rPr>
          <w:rFonts w:ascii="Times New Roman" w:hAnsi="Times New Roman" w:cs="Times New Roman"/>
          <w:sz w:val="28"/>
          <w:szCs w:val="28"/>
        </w:rPr>
        <w:t xml:space="preserve"> spojená s varením gulášu alebo opekačkou</w:t>
      </w:r>
    </w:p>
    <w:p w:rsidR="00E331B4" w:rsidRDefault="00E331B4" w:rsidP="009727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1B4">
        <w:rPr>
          <w:rFonts w:ascii="Times New Roman" w:hAnsi="Times New Roman" w:cs="Times New Roman"/>
          <w:color w:val="000000"/>
          <w:sz w:val="28"/>
          <w:szCs w:val="28"/>
        </w:rPr>
        <w:t>Tradičná zabíjačka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výroba a ochutnávka </w:t>
      </w:r>
      <w:r w:rsidR="00E63E44">
        <w:rPr>
          <w:rFonts w:ascii="Times New Roman" w:hAnsi="Times New Roman" w:cs="Times New Roman"/>
          <w:color w:val="000000"/>
          <w:sz w:val="28"/>
          <w:szCs w:val="28"/>
        </w:rPr>
        <w:t>regionálnych špecialít</w:t>
      </w:r>
    </w:p>
    <w:p w:rsidR="006E39AF" w:rsidRDefault="00C11934" w:rsidP="001232D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Teambuilding pre všetkých zamestnancov, spojený so športovými aktivitami</w:t>
      </w:r>
    </w:p>
    <w:p w:rsidR="00503ABE" w:rsidRPr="0094129F" w:rsidRDefault="00503ABE" w:rsidP="00503AB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FD8" w:rsidRDefault="00DF24AA" w:rsidP="00DF24AA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DF24AA">
        <w:rPr>
          <w:rFonts w:ascii="Times New Roman" w:hAnsi="Times New Roman" w:cs="Times New Roman"/>
          <w:b/>
          <w:sz w:val="32"/>
          <w:szCs w:val="32"/>
          <w:lang w:val="sk-SK"/>
        </w:rPr>
        <w:t>Vytvárame rodinné podmienky pre rozvoj a samostatnosť dieťaťa</w:t>
      </w:r>
    </w:p>
    <w:p w:rsidR="00DF24AA" w:rsidRDefault="00DF24A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>Školy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počet detí k 31. 12. 201</w:t>
      </w:r>
      <w:r w:rsidR="00FB651F">
        <w:rPr>
          <w:rFonts w:ascii="Times New Roman" w:hAnsi="Times New Roman" w:cs="Times New Roman"/>
          <w:sz w:val="28"/>
          <w:szCs w:val="28"/>
          <w:lang w:val="sk-SK"/>
        </w:rPr>
        <w:t>9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</w:t>
      </w:r>
      <w:r w:rsidR="00112818">
        <w:rPr>
          <w:rFonts w:ascii="Times New Roman" w:hAnsi="Times New Roman" w:cs="Times New Roman"/>
          <w:sz w:val="28"/>
          <w:szCs w:val="28"/>
          <w:lang w:val="sk-SK"/>
        </w:rPr>
        <w:t>46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detí, výška FP 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2 547</w:t>
      </w:r>
      <w:r w:rsidRPr="00B47F5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31</w:t>
      </w:r>
      <w:r w:rsidRPr="00DF24A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</w:p>
    <w:p w:rsidR="0078498A" w:rsidRDefault="0078498A" w:rsidP="00DF24A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7E60" w:rsidRDefault="00D57E60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>Záujmová činnosť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počet detí </w:t>
      </w:r>
      <w:r w:rsidR="00B47F5A">
        <w:rPr>
          <w:rFonts w:ascii="Times New Roman" w:hAnsi="Times New Roman" w:cs="Times New Roman"/>
          <w:sz w:val="28"/>
          <w:szCs w:val="28"/>
          <w:lang w:val="sk-SK"/>
        </w:rPr>
        <w:t>2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, výška FP 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105</w:t>
      </w:r>
      <w:r w:rsidR="006E39AF" w:rsidRPr="00B47F5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-</w:t>
      </w: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</w:p>
    <w:p w:rsid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D57E60" w:rsidRPr="00B47F5A" w:rsidRDefault="0078498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Počet detí navštevujúcich rodinu 2</w:t>
      </w:r>
      <w:r w:rsidR="00B47F5A">
        <w:rPr>
          <w:rFonts w:ascii="Times New Roman" w:hAnsi="Times New Roman" w:cs="Times New Roman"/>
          <w:b/>
          <w:sz w:val="28"/>
          <w:szCs w:val="28"/>
          <w:lang w:val="sk-SK"/>
        </w:rPr>
        <w:t>7</w:t>
      </w:r>
      <w:r>
        <w:rPr>
          <w:rFonts w:ascii="Times New Roman" w:hAnsi="Times New Roman" w:cs="Times New Roman"/>
          <w:sz w:val="28"/>
          <w:szCs w:val="28"/>
          <w:lang w:val="sk-SK"/>
        </w:rPr>
        <w:t>, výška FP na stravné v rodine za    rok 201</w:t>
      </w:r>
      <w:r w:rsidR="00FB651F">
        <w:rPr>
          <w:rFonts w:ascii="Times New Roman" w:hAnsi="Times New Roman" w:cs="Times New Roman"/>
          <w:sz w:val="28"/>
          <w:szCs w:val="28"/>
          <w:lang w:val="sk-SK"/>
        </w:rPr>
        <w:t>9</w:t>
      </w:r>
      <w:r w:rsidR="0077018F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je </w:t>
      </w:r>
      <w:r w:rsidR="00694CCA" w:rsidRPr="00B47F5A">
        <w:rPr>
          <w:rFonts w:ascii="Times New Roman" w:hAnsi="Times New Roman" w:cs="Times New Roman"/>
          <w:b/>
          <w:sz w:val="28"/>
          <w:szCs w:val="28"/>
          <w:lang w:val="sk-SK"/>
        </w:rPr>
        <w:t>6 059</w:t>
      </w:r>
      <w:r w:rsidR="00112818" w:rsidRPr="00B47F5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694CCA" w:rsidRPr="00B47F5A">
        <w:rPr>
          <w:rFonts w:ascii="Times New Roman" w:hAnsi="Times New Roman" w:cs="Times New Roman"/>
          <w:b/>
          <w:sz w:val="28"/>
          <w:szCs w:val="28"/>
          <w:lang w:val="sk-SK"/>
        </w:rPr>
        <w:t>08</w:t>
      </w:r>
      <w:r w:rsidR="00112818" w:rsidRPr="00B47F5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EUR.</w:t>
      </w:r>
      <w:r w:rsidR="00112818" w:rsidRPr="00B47F5A">
        <w:rPr>
          <w:b/>
        </w:rPr>
        <w:t xml:space="preserve"> </w:t>
      </w:r>
    </w:p>
    <w:p w:rsidR="0078498A" w:rsidRP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12818" w:rsidRPr="00112818" w:rsidRDefault="0078498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Letn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ý a zimný </w:t>
      </w: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tábor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112818" w:rsidRPr="00112818" w:rsidRDefault="00112818" w:rsidP="00112818">
      <w:pPr>
        <w:pStyle w:val="Odsekzoznamu"/>
        <w:rPr>
          <w:rFonts w:ascii="Times New Roman" w:hAnsi="Times New Roman" w:cs="Times New Roman"/>
          <w:sz w:val="28"/>
          <w:szCs w:val="28"/>
          <w:lang w:val="sk-SK"/>
        </w:rPr>
      </w:pPr>
    </w:p>
    <w:p w:rsidR="0078498A" w:rsidRDefault="0078498A" w:rsidP="00112818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výška FP</w:t>
      </w:r>
      <w:r w:rsidR="00112818">
        <w:rPr>
          <w:rFonts w:ascii="Times New Roman" w:hAnsi="Times New Roman" w:cs="Times New Roman"/>
          <w:sz w:val="28"/>
          <w:szCs w:val="28"/>
          <w:lang w:val="sk-SK"/>
        </w:rPr>
        <w:t xml:space="preserve">: 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4 997</w:t>
      </w:r>
      <w:r w:rsidR="00112818" w:rsidRPr="00B47F5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5</w:t>
      </w:r>
      <w:r w:rsidR="00112818" w:rsidRPr="00B47F5A">
        <w:rPr>
          <w:rFonts w:ascii="Times New Roman" w:hAnsi="Times New Roman" w:cs="Times New Roman"/>
          <w:b/>
          <w:sz w:val="28"/>
          <w:szCs w:val="28"/>
          <w:lang w:val="sk-SK"/>
        </w:rPr>
        <w:t>0</w:t>
      </w:r>
      <w:r w:rsidRP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sponzorsky</w:t>
      </w:r>
    </w:p>
    <w:p w:rsidR="00112818" w:rsidRDefault="00112818" w:rsidP="00112818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              </w:t>
      </w:r>
      <w:r w:rsidR="00B47F5A">
        <w:rPr>
          <w:rFonts w:ascii="Times New Roman" w:hAnsi="Times New Roman" w:cs="Times New Roman"/>
          <w:b/>
          <w:sz w:val="28"/>
          <w:szCs w:val="28"/>
          <w:lang w:val="sk-SK"/>
        </w:rPr>
        <w:t>1 795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>
        <w:rPr>
          <w:rFonts w:ascii="Times New Roman" w:hAnsi="Times New Roman" w:cs="Times New Roman"/>
          <w:b/>
          <w:sz w:val="28"/>
          <w:szCs w:val="28"/>
          <w:lang w:val="sk-SK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0 EUR z rozpočtu CDR</w:t>
      </w:r>
    </w:p>
    <w:p w:rsidR="0078498A" w:rsidRDefault="0078498A" w:rsidP="0078498A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8498A" w:rsidRPr="001B67ED" w:rsidRDefault="001B67ED" w:rsidP="001B67ED">
      <w:pPr>
        <w:ind w:firstLine="72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5.</w:t>
      </w:r>
      <w:r w:rsidR="00C53B8E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</w:t>
      </w:r>
      <w:r w:rsidR="0078498A" w:rsidRPr="001B67ED">
        <w:rPr>
          <w:rFonts w:ascii="Times New Roman" w:hAnsi="Times New Roman" w:cs="Times New Roman"/>
          <w:b/>
          <w:sz w:val="28"/>
          <w:szCs w:val="28"/>
          <w:lang w:val="sk-SK"/>
        </w:rPr>
        <w:t>Pohľadávky</w:t>
      </w:r>
      <w:r w:rsidR="0078498A" w:rsidRPr="001B67ED">
        <w:rPr>
          <w:rFonts w:ascii="Times New Roman" w:hAnsi="Times New Roman" w:cs="Times New Roman"/>
          <w:sz w:val="28"/>
          <w:szCs w:val="28"/>
          <w:lang w:val="sk-SK"/>
        </w:rPr>
        <w:t xml:space="preserve"> k 31. 12. 201</w:t>
      </w:r>
      <w:r w:rsidR="00B47F5A">
        <w:rPr>
          <w:rFonts w:ascii="Times New Roman" w:hAnsi="Times New Roman" w:cs="Times New Roman"/>
          <w:sz w:val="28"/>
          <w:szCs w:val="28"/>
          <w:lang w:val="sk-SK"/>
        </w:rPr>
        <w:t>9</w:t>
      </w:r>
      <w:r w:rsidR="0078498A" w:rsidRPr="001B67ED">
        <w:rPr>
          <w:rFonts w:ascii="Times New Roman" w:hAnsi="Times New Roman" w:cs="Times New Roman"/>
          <w:sz w:val="28"/>
          <w:szCs w:val="28"/>
          <w:lang w:val="sk-SK"/>
        </w:rPr>
        <w:t xml:space="preserve"> vo výške 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58 869</w:t>
      </w:r>
      <w:r w:rsidR="00E51F28" w:rsidRPr="00B47F5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B47F5A" w:rsidRPr="00B47F5A">
        <w:rPr>
          <w:rFonts w:ascii="Times New Roman" w:hAnsi="Times New Roman" w:cs="Times New Roman"/>
          <w:b/>
          <w:sz w:val="28"/>
          <w:szCs w:val="28"/>
          <w:lang w:val="sk-SK"/>
        </w:rPr>
        <w:t>89</w:t>
      </w:r>
      <w:r w:rsidR="00E51F28" w:rsidRP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</w:t>
      </w:r>
      <w:r w:rsidR="00E51F28" w:rsidRPr="001B67ED">
        <w:rPr>
          <w:rFonts w:ascii="Times New Roman" w:hAnsi="Times New Roman" w:cs="Times New Roman"/>
          <w:sz w:val="28"/>
          <w:szCs w:val="28"/>
          <w:lang w:val="sk-SK"/>
        </w:rPr>
        <w:t xml:space="preserve">, počet rodičov </w:t>
      </w:r>
      <w:r w:rsidR="00B47F5A">
        <w:rPr>
          <w:rFonts w:ascii="Times New Roman" w:hAnsi="Times New Roman" w:cs="Times New Roman"/>
          <w:sz w:val="28"/>
          <w:szCs w:val="28"/>
          <w:lang w:val="sk-SK"/>
        </w:rPr>
        <w:t>3</w:t>
      </w:r>
      <w:r w:rsidR="00112818">
        <w:rPr>
          <w:rFonts w:ascii="Times New Roman" w:hAnsi="Times New Roman" w:cs="Times New Roman"/>
          <w:sz w:val="28"/>
          <w:szCs w:val="28"/>
          <w:lang w:val="sk-SK"/>
        </w:rPr>
        <w:t>4</w:t>
      </w:r>
      <w:r w:rsidRPr="001B67ED">
        <w:rPr>
          <w:rFonts w:ascii="Times New Roman" w:hAnsi="Times New Roman" w:cs="Times New Roman"/>
          <w:sz w:val="28"/>
          <w:szCs w:val="28"/>
          <w:lang w:val="sk-SK"/>
        </w:rPr>
        <w:t>.</w:t>
      </w:r>
    </w:p>
    <w:p w:rsidR="00DD156E" w:rsidRDefault="00DD156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C53B8E" w:rsidRDefault="00C53B8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C53B8E" w:rsidRDefault="00C53B8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4129F" w:rsidRDefault="0094129F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4129F" w:rsidRDefault="0094129F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Default="00E51F28" w:rsidP="00E51F2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Klobušice, </w:t>
      </w:r>
      <w:r w:rsidR="00E42ACC">
        <w:rPr>
          <w:rFonts w:ascii="Times New Roman" w:hAnsi="Times New Roman" w:cs="Times New Roman"/>
          <w:sz w:val="28"/>
          <w:szCs w:val="28"/>
          <w:lang w:val="sk-SK"/>
        </w:rPr>
        <w:t>1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9.03.2020</w:t>
      </w:r>
    </w:p>
    <w:p w:rsidR="00DD156E" w:rsidRDefault="00DD156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>Vypracovala: Pagáčová Oľga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DD156E" w:rsidRPr="00A26FD8">
        <w:rPr>
          <w:rFonts w:ascii="Times New Roman" w:hAnsi="Times New Roman" w:cs="Times New Roman"/>
          <w:sz w:val="28"/>
          <w:szCs w:val="28"/>
        </w:rPr>
        <w:t xml:space="preserve">    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DD156E" w:rsidRPr="00A26FD8">
        <w:rPr>
          <w:rFonts w:ascii="Times New Roman" w:hAnsi="Times New Roman" w:cs="Times New Roman"/>
          <w:sz w:val="28"/>
          <w:szCs w:val="28"/>
        </w:rPr>
        <w:t xml:space="preserve">             Schválila:  </w:t>
      </w:r>
      <w:r w:rsidRPr="00A26FD8">
        <w:rPr>
          <w:rFonts w:ascii="Times New Roman" w:hAnsi="Times New Roman" w:cs="Times New Roman"/>
          <w:sz w:val="28"/>
          <w:szCs w:val="28"/>
        </w:rPr>
        <w:t>Mgr. Pagáčová Anna</w:t>
      </w: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156E" w:rsidRPr="00A26FD8">
        <w:rPr>
          <w:rFonts w:ascii="Times New Roman" w:hAnsi="Times New Roman" w:cs="Times New Roman"/>
          <w:sz w:val="28"/>
          <w:szCs w:val="28"/>
        </w:rPr>
        <w:t>s</w:t>
      </w:r>
      <w:r w:rsidRPr="00A26FD8">
        <w:rPr>
          <w:rFonts w:ascii="Times New Roman" w:hAnsi="Times New Roman" w:cs="Times New Roman"/>
          <w:sz w:val="28"/>
          <w:szCs w:val="28"/>
        </w:rPr>
        <w:t>ociáln</w:t>
      </w:r>
      <w:r w:rsidR="00112818" w:rsidRPr="00A26FD8">
        <w:rPr>
          <w:rFonts w:ascii="Times New Roman" w:hAnsi="Times New Roman" w:cs="Times New Roman"/>
          <w:sz w:val="28"/>
          <w:szCs w:val="28"/>
        </w:rPr>
        <w:t>a</w:t>
      </w:r>
      <w:r w:rsidRPr="00A26FD8">
        <w:rPr>
          <w:rFonts w:ascii="Times New Roman" w:hAnsi="Times New Roman" w:cs="Times New Roman"/>
          <w:sz w:val="28"/>
          <w:szCs w:val="28"/>
        </w:rPr>
        <w:t xml:space="preserve"> pracovní</w:t>
      </w:r>
      <w:r w:rsidR="00112818" w:rsidRPr="00A26FD8">
        <w:rPr>
          <w:rFonts w:ascii="Times New Roman" w:hAnsi="Times New Roman" w:cs="Times New Roman"/>
          <w:sz w:val="28"/>
          <w:szCs w:val="28"/>
        </w:rPr>
        <w:t>čka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  <w:t xml:space="preserve">riaditeľka </w:t>
      </w:r>
      <w:r w:rsidR="00112818" w:rsidRPr="00A26FD8">
        <w:rPr>
          <w:rFonts w:ascii="Times New Roman" w:hAnsi="Times New Roman" w:cs="Times New Roman"/>
          <w:sz w:val="28"/>
          <w:szCs w:val="28"/>
        </w:rPr>
        <w:t>CDR</w:t>
      </w:r>
    </w:p>
    <w:sectPr w:rsidR="00E51F28" w:rsidRPr="00A26FD8" w:rsidSect="00A2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E8"/>
    <w:multiLevelType w:val="hybridMultilevel"/>
    <w:tmpl w:val="0BFAB69C"/>
    <w:lvl w:ilvl="0" w:tplc="8B886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66C3"/>
    <w:multiLevelType w:val="hybridMultilevel"/>
    <w:tmpl w:val="26CA91F2"/>
    <w:lvl w:ilvl="0" w:tplc="A7BC6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91F"/>
    <w:multiLevelType w:val="hybridMultilevel"/>
    <w:tmpl w:val="635C5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6E0C"/>
    <w:multiLevelType w:val="hybridMultilevel"/>
    <w:tmpl w:val="9CC004A0"/>
    <w:lvl w:ilvl="0" w:tplc="79DA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0CB6"/>
    <w:multiLevelType w:val="hybridMultilevel"/>
    <w:tmpl w:val="8E5028AE"/>
    <w:lvl w:ilvl="0" w:tplc="45462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777"/>
    <w:multiLevelType w:val="hybridMultilevel"/>
    <w:tmpl w:val="7EC6F04E"/>
    <w:lvl w:ilvl="0" w:tplc="3556863E">
      <w:start w:val="1"/>
      <w:numFmt w:val="decimal"/>
      <w:lvlText w:val="%1."/>
      <w:lvlJc w:val="left"/>
      <w:pPr>
        <w:ind w:left="16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28CC"/>
    <w:multiLevelType w:val="hybridMultilevel"/>
    <w:tmpl w:val="3B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391F"/>
    <w:multiLevelType w:val="hybridMultilevel"/>
    <w:tmpl w:val="2550ED84"/>
    <w:lvl w:ilvl="0" w:tplc="EFF4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A047C"/>
    <w:multiLevelType w:val="multilevel"/>
    <w:tmpl w:val="26806E9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2EE9502C"/>
    <w:multiLevelType w:val="hybridMultilevel"/>
    <w:tmpl w:val="EFA09756"/>
    <w:lvl w:ilvl="0" w:tplc="BF62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A1E"/>
    <w:multiLevelType w:val="hybridMultilevel"/>
    <w:tmpl w:val="CAB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4ECB"/>
    <w:multiLevelType w:val="hybridMultilevel"/>
    <w:tmpl w:val="2BACE7F6"/>
    <w:lvl w:ilvl="0" w:tplc="CFFA383C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6E81329"/>
    <w:multiLevelType w:val="hybridMultilevel"/>
    <w:tmpl w:val="F380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5851"/>
    <w:multiLevelType w:val="hybridMultilevel"/>
    <w:tmpl w:val="B824C49E"/>
    <w:lvl w:ilvl="0" w:tplc="E64A6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1EE5"/>
    <w:multiLevelType w:val="hybridMultilevel"/>
    <w:tmpl w:val="64E4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1960"/>
    <w:multiLevelType w:val="hybridMultilevel"/>
    <w:tmpl w:val="F066FDE8"/>
    <w:lvl w:ilvl="0" w:tplc="32729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E4110"/>
    <w:multiLevelType w:val="hybridMultilevel"/>
    <w:tmpl w:val="7B168892"/>
    <w:lvl w:ilvl="0" w:tplc="E6E818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307AF"/>
    <w:multiLevelType w:val="hybridMultilevel"/>
    <w:tmpl w:val="90EAC79C"/>
    <w:lvl w:ilvl="0" w:tplc="2C2E29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311DB"/>
    <w:multiLevelType w:val="hybridMultilevel"/>
    <w:tmpl w:val="80AA9C50"/>
    <w:lvl w:ilvl="0" w:tplc="E514DDE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31452D2"/>
    <w:multiLevelType w:val="hybridMultilevel"/>
    <w:tmpl w:val="153C2600"/>
    <w:lvl w:ilvl="0" w:tplc="51E64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81561"/>
    <w:multiLevelType w:val="hybridMultilevel"/>
    <w:tmpl w:val="BABE9C3E"/>
    <w:lvl w:ilvl="0" w:tplc="231E90A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2724D23"/>
    <w:multiLevelType w:val="hybridMultilevel"/>
    <w:tmpl w:val="05E6AD30"/>
    <w:lvl w:ilvl="0" w:tplc="46628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F2275"/>
    <w:multiLevelType w:val="hybridMultilevel"/>
    <w:tmpl w:val="EFDC8D8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20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  <w:num w:numId="20">
    <w:abstractNumId w:val="19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rsids>
    <w:rsidRoot w:val="00DF7E5B"/>
    <w:rsid w:val="00014274"/>
    <w:rsid w:val="000376F8"/>
    <w:rsid w:val="00051B06"/>
    <w:rsid w:val="00065E40"/>
    <w:rsid w:val="0006707A"/>
    <w:rsid w:val="00080F7E"/>
    <w:rsid w:val="000C32F6"/>
    <w:rsid w:val="000C3FAF"/>
    <w:rsid w:val="000C6539"/>
    <w:rsid w:val="000D7EFD"/>
    <w:rsid w:val="000E247F"/>
    <w:rsid w:val="000F68B9"/>
    <w:rsid w:val="00102D52"/>
    <w:rsid w:val="001063E2"/>
    <w:rsid w:val="00111C31"/>
    <w:rsid w:val="00112818"/>
    <w:rsid w:val="001232D3"/>
    <w:rsid w:val="00132890"/>
    <w:rsid w:val="0013380A"/>
    <w:rsid w:val="00186062"/>
    <w:rsid w:val="001B67ED"/>
    <w:rsid w:val="001C3B90"/>
    <w:rsid w:val="001C52E2"/>
    <w:rsid w:val="001C736F"/>
    <w:rsid w:val="001F26EC"/>
    <w:rsid w:val="0020650A"/>
    <w:rsid w:val="002241EB"/>
    <w:rsid w:val="00237E6B"/>
    <w:rsid w:val="00244B67"/>
    <w:rsid w:val="00250347"/>
    <w:rsid w:val="002541A6"/>
    <w:rsid w:val="00277484"/>
    <w:rsid w:val="00281D90"/>
    <w:rsid w:val="00287715"/>
    <w:rsid w:val="00287BC4"/>
    <w:rsid w:val="002939D0"/>
    <w:rsid w:val="002B5BA4"/>
    <w:rsid w:val="002C1B9E"/>
    <w:rsid w:val="002C2ADB"/>
    <w:rsid w:val="002C60CA"/>
    <w:rsid w:val="002F12BC"/>
    <w:rsid w:val="002F2696"/>
    <w:rsid w:val="003043ED"/>
    <w:rsid w:val="00334B42"/>
    <w:rsid w:val="00361F38"/>
    <w:rsid w:val="00374630"/>
    <w:rsid w:val="003759EC"/>
    <w:rsid w:val="00375AE2"/>
    <w:rsid w:val="0039275B"/>
    <w:rsid w:val="003B65E3"/>
    <w:rsid w:val="003D04E7"/>
    <w:rsid w:val="0040329E"/>
    <w:rsid w:val="00411CE1"/>
    <w:rsid w:val="00416F9E"/>
    <w:rsid w:val="00437087"/>
    <w:rsid w:val="004930EB"/>
    <w:rsid w:val="004A1D6B"/>
    <w:rsid w:val="004A28FF"/>
    <w:rsid w:val="004A2AFC"/>
    <w:rsid w:val="004D7C4B"/>
    <w:rsid w:val="004E0C0B"/>
    <w:rsid w:val="004E6E36"/>
    <w:rsid w:val="00503ABE"/>
    <w:rsid w:val="00516C34"/>
    <w:rsid w:val="00527128"/>
    <w:rsid w:val="005477D4"/>
    <w:rsid w:val="00553917"/>
    <w:rsid w:val="00566A8F"/>
    <w:rsid w:val="005864DD"/>
    <w:rsid w:val="005A5712"/>
    <w:rsid w:val="005C4D76"/>
    <w:rsid w:val="005C5BA7"/>
    <w:rsid w:val="005D1286"/>
    <w:rsid w:val="005D6D18"/>
    <w:rsid w:val="005E2514"/>
    <w:rsid w:val="005F462A"/>
    <w:rsid w:val="0061498B"/>
    <w:rsid w:val="00632EB9"/>
    <w:rsid w:val="006356C3"/>
    <w:rsid w:val="006478B9"/>
    <w:rsid w:val="00662760"/>
    <w:rsid w:val="00663503"/>
    <w:rsid w:val="0069267C"/>
    <w:rsid w:val="00694CCA"/>
    <w:rsid w:val="006950F2"/>
    <w:rsid w:val="006A1386"/>
    <w:rsid w:val="006A1E9F"/>
    <w:rsid w:val="006A4233"/>
    <w:rsid w:val="006C7847"/>
    <w:rsid w:val="006D2007"/>
    <w:rsid w:val="006D51A9"/>
    <w:rsid w:val="006E1E2C"/>
    <w:rsid w:val="006E39AF"/>
    <w:rsid w:val="006F0E64"/>
    <w:rsid w:val="00707E5A"/>
    <w:rsid w:val="007251C0"/>
    <w:rsid w:val="00734835"/>
    <w:rsid w:val="00734F4E"/>
    <w:rsid w:val="00743439"/>
    <w:rsid w:val="007459EA"/>
    <w:rsid w:val="0077018F"/>
    <w:rsid w:val="00784003"/>
    <w:rsid w:val="0078498A"/>
    <w:rsid w:val="00784D95"/>
    <w:rsid w:val="007B0E30"/>
    <w:rsid w:val="007D0D92"/>
    <w:rsid w:val="007D234B"/>
    <w:rsid w:val="00806E86"/>
    <w:rsid w:val="008208B2"/>
    <w:rsid w:val="00840440"/>
    <w:rsid w:val="00841E34"/>
    <w:rsid w:val="008427CF"/>
    <w:rsid w:val="008633DA"/>
    <w:rsid w:val="008843C1"/>
    <w:rsid w:val="00893E65"/>
    <w:rsid w:val="008D222C"/>
    <w:rsid w:val="008E5518"/>
    <w:rsid w:val="008E692E"/>
    <w:rsid w:val="009151D0"/>
    <w:rsid w:val="009216DE"/>
    <w:rsid w:val="00932FE2"/>
    <w:rsid w:val="0094129F"/>
    <w:rsid w:val="009605C6"/>
    <w:rsid w:val="009671B7"/>
    <w:rsid w:val="0097275A"/>
    <w:rsid w:val="00981B51"/>
    <w:rsid w:val="0098571D"/>
    <w:rsid w:val="009B14EC"/>
    <w:rsid w:val="009F4D0B"/>
    <w:rsid w:val="00A25237"/>
    <w:rsid w:val="00A252FB"/>
    <w:rsid w:val="00A26FD8"/>
    <w:rsid w:val="00A32916"/>
    <w:rsid w:val="00A56F42"/>
    <w:rsid w:val="00A70187"/>
    <w:rsid w:val="00A711F4"/>
    <w:rsid w:val="00AA3B0F"/>
    <w:rsid w:val="00AA405E"/>
    <w:rsid w:val="00AC4644"/>
    <w:rsid w:val="00AC5511"/>
    <w:rsid w:val="00AD2BD9"/>
    <w:rsid w:val="00AE3F45"/>
    <w:rsid w:val="00AE4B93"/>
    <w:rsid w:val="00AF2A9A"/>
    <w:rsid w:val="00B13A3F"/>
    <w:rsid w:val="00B23231"/>
    <w:rsid w:val="00B262EB"/>
    <w:rsid w:val="00B33F93"/>
    <w:rsid w:val="00B47F5A"/>
    <w:rsid w:val="00B64746"/>
    <w:rsid w:val="00B742C9"/>
    <w:rsid w:val="00BB241D"/>
    <w:rsid w:val="00BB2C8C"/>
    <w:rsid w:val="00BC1EFE"/>
    <w:rsid w:val="00BD4ABB"/>
    <w:rsid w:val="00BE1FCA"/>
    <w:rsid w:val="00BF035B"/>
    <w:rsid w:val="00BF1C55"/>
    <w:rsid w:val="00C11934"/>
    <w:rsid w:val="00C3645F"/>
    <w:rsid w:val="00C53988"/>
    <w:rsid w:val="00C53B8E"/>
    <w:rsid w:val="00C64CE8"/>
    <w:rsid w:val="00C64F6F"/>
    <w:rsid w:val="00C67CAA"/>
    <w:rsid w:val="00C746BC"/>
    <w:rsid w:val="00C85DBE"/>
    <w:rsid w:val="00C911F6"/>
    <w:rsid w:val="00CA24B3"/>
    <w:rsid w:val="00CD4DF3"/>
    <w:rsid w:val="00CE3F2D"/>
    <w:rsid w:val="00D30F23"/>
    <w:rsid w:val="00D35454"/>
    <w:rsid w:val="00D43C9B"/>
    <w:rsid w:val="00D57E60"/>
    <w:rsid w:val="00D92454"/>
    <w:rsid w:val="00D9432F"/>
    <w:rsid w:val="00DC0086"/>
    <w:rsid w:val="00DD156E"/>
    <w:rsid w:val="00DD4381"/>
    <w:rsid w:val="00DE53FD"/>
    <w:rsid w:val="00DF230F"/>
    <w:rsid w:val="00DF24AA"/>
    <w:rsid w:val="00DF7E5B"/>
    <w:rsid w:val="00E0633B"/>
    <w:rsid w:val="00E17832"/>
    <w:rsid w:val="00E21BBB"/>
    <w:rsid w:val="00E331B4"/>
    <w:rsid w:val="00E42ACC"/>
    <w:rsid w:val="00E51F28"/>
    <w:rsid w:val="00E5526C"/>
    <w:rsid w:val="00E63E44"/>
    <w:rsid w:val="00E7499A"/>
    <w:rsid w:val="00E8034F"/>
    <w:rsid w:val="00ED7DE3"/>
    <w:rsid w:val="00EE3D27"/>
    <w:rsid w:val="00EE4792"/>
    <w:rsid w:val="00F00288"/>
    <w:rsid w:val="00F03A3B"/>
    <w:rsid w:val="00F226DE"/>
    <w:rsid w:val="00F22DC0"/>
    <w:rsid w:val="00F3069B"/>
    <w:rsid w:val="00F3396A"/>
    <w:rsid w:val="00F46D58"/>
    <w:rsid w:val="00F548FA"/>
    <w:rsid w:val="00FA1C6A"/>
    <w:rsid w:val="00FB651F"/>
    <w:rsid w:val="00FD45B1"/>
    <w:rsid w:val="00FE3DE2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3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7C4B"/>
    <w:pPr>
      <w:suppressAutoHyphens/>
      <w:spacing w:after="0" w:line="240" w:lineRule="auto"/>
    </w:pPr>
    <w:rPr>
      <w:rFonts w:eastAsiaTheme="minorHAnsi"/>
      <w:lang w:val="sk-SK"/>
    </w:rPr>
  </w:style>
  <w:style w:type="paragraph" w:customStyle="1" w:styleId="TableContents">
    <w:name w:val="Table Contents"/>
    <w:basedOn w:val="Normlny"/>
    <w:rsid w:val="004D7C4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sk-SK" w:eastAsia="zh-CN" w:bidi="hi-IN"/>
    </w:rPr>
  </w:style>
  <w:style w:type="character" w:customStyle="1" w:styleId="apple-converted-space">
    <w:name w:val="apple-converted-space"/>
    <w:basedOn w:val="Predvolenpsmoodseku"/>
    <w:rsid w:val="00AC4644"/>
  </w:style>
  <w:style w:type="character" w:styleId="Hypertextovprepojenie">
    <w:name w:val="Hyperlink"/>
    <w:basedOn w:val="Predvolenpsmoodseku"/>
    <w:uiPriority w:val="99"/>
    <w:unhideWhenUsed/>
    <w:rsid w:val="00111C3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7484"/>
    <w:rPr>
      <w:bCs/>
    </w:rPr>
  </w:style>
  <w:style w:type="paragraph" w:customStyle="1" w:styleId="xmsonormal">
    <w:name w:val="x_msonormal"/>
    <w:basedOn w:val="Normlny"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ded55</cp:lastModifiedBy>
  <cp:revision>10</cp:revision>
  <cp:lastPrinted>2020-03-11T12:02:00Z</cp:lastPrinted>
  <dcterms:created xsi:type="dcterms:W3CDTF">2020-03-16T07:53:00Z</dcterms:created>
  <dcterms:modified xsi:type="dcterms:W3CDTF">2020-03-20T10:14:00Z</dcterms:modified>
</cp:coreProperties>
</file>