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39" w:rsidRPr="0069160D" w:rsidRDefault="00990D39" w:rsidP="00990D39">
      <w:pPr>
        <w:spacing w:after="0"/>
        <w:jc w:val="both"/>
        <w:rPr>
          <w:rFonts w:ascii="Times New Roman" w:hAnsi="Times New Roman" w:cs="Times New Roman"/>
          <w:b/>
          <w:color w:val="000000" w:themeColor="text1"/>
          <w:sz w:val="28"/>
          <w:szCs w:val="28"/>
          <w:u w:val="single"/>
        </w:rPr>
      </w:pPr>
      <w:bookmarkStart w:id="0" w:name="_Hlk134539958"/>
      <w:r w:rsidRPr="0069160D">
        <w:rPr>
          <w:rFonts w:ascii="Times New Roman" w:hAnsi="Times New Roman" w:cs="Times New Roman"/>
          <w:b/>
          <w:color w:val="000000" w:themeColor="text1"/>
          <w:sz w:val="28"/>
          <w:szCs w:val="28"/>
          <w:u w:val="single"/>
        </w:rPr>
        <w:t xml:space="preserve">Centrum pre deti a rodiny Ilava – Klobušice, M. </w:t>
      </w:r>
      <w:proofErr w:type="spellStart"/>
      <w:r w:rsidRPr="0069160D">
        <w:rPr>
          <w:rFonts w:ascii="Times New Roman" w:hAnsi="Times New Roman" w:cs="Times New Roman"/>
          <w:b/>
          <w:color w:val="000000" w:themeColor="text1"/>
          <w:sz w:val="28"/>
          <w:szCs w:val="28"/>
          <w:u w:val="single"/>
        </w:rPr>
        <w:t>Nešpora</w:t>
      </w:r>
      <w:proofErr w:type="spellEnd"/>
      <w:r w:rsidRPr="0069160D">
        <w:rPr>
          <w:rFonts w:ascii="Times New Roman" w:hAnsi="Times New Roman" w:cs="Times New Roman"/>
          <w:b/>
          <w:color w:val="000000" w:themeColor="text1"/>
          <w:sz w:val="28"/>
          <w:szCs w:val="28"/>
          <w:u w:val="single"/>
        </w:rPr>
        <w:t xml:space="preserve"> 104/16,  019 01 Ilava</w:t>
      </w:r>
    </w:p>
    <w:p w:rsidR="00990D39" w:rsidRPr="0069160D" w:rsidRDefault="00990D39" w:rsidP="00990D39">
      <w:pPr>
        <w:spacing w:after="0"/>
        <w:jc w:val="both"/>
        <w:rPr>
          <w:rFonts w:ascii="Times New Roman" w:hAnsi="Times New Roman" w:cs="Times New Roman"/>
          <w:b/>
          <w:color w:val="000000" w:themeColor="text1"/>
          <w:sz w:val="24"/>
          <w:szCs w:val="24"/>
          <w:u w:val="single"/>
        </w:rPr>
      </w:pPr>
    </w:p>
    <w:p w:rsidR="00990D39" w:rsidRPr="0069160D" w:rsidRDefault="00990D39" w:rsidP="00990D39">
      <w:pPr>
        <w:spacing w:after="0"/>
        <w:jc w:val="center"/>
        <w:rPr>
          <w:rFonts w:ascii="Times New Roman" w:hAnsi="Times New Roman" w:cs="Times New Roman"/>
          <w:b/>
          <w:color w:val="000000" w:themeColor="text1"/>
          <w:sz w:val="28"/>
          <w:szCs w:val="28"/>
        </w:rPr>
      </w:pPr>
    </w:p>
    <w:p w:rsidR="00990D39" w:rsidRPr="0069160D" w:rsidRDefault="00990D39" w:rsidP="00990D39">
      <w:pPr>
        <w:spacing w:after="0"/>
        <w:jc w:val="center"/>
        <w:rPr>
          <w:rFonts w:ascii="Times New Roman" w:hAnsi="Times New Roman" w:cs="Times New Roman"/>
          <w:b/>
          <w:color w:val="000000" w:themeColor="text1"/>
          <w:sz w:val="28"/>
          <w:szCs w:val="28"/>
        </w:rPr>
      </w:pPr>
      <w:r w:rsidRPr="0069160D">
        <w:rPr>
          <w:rFonts w:ascii="Times New Roman" w:hAnsi="Times New Roman" w:cs="Times New Roman"/>
          <w:b/>
          <w:color w:val="000000" w:themeColor="text1"/>
          <w:sz w:val="28"/>
          <w:szCs w:val="28"/>
        </w:rPr>
        <w:t>Súhrnná charakteristika centra a jeho hospodárenie k 3</w:t>
      </w:r>
      <w:r w:rsidR="00C7579B">
        <w:rPr>
          <w:rFonts w:ascii="Times New Roman" w:hAnsi="Times New Roman" w:cs="Times New Roman"/>
          <w:b/>
          <w:color w:val="000000" w:themeColor="text1"/>
          <w:sz w:val="28"/>
          <w:szCs w:val="28"/>
        </w:rPr>
        <w:t>1</w:t>
      </w:r>
      <w:r w:rsidRPr="0069160D">
        <w:rPr>
          <w:rFonts w:ascii="Times New Roman" w:hAnsi="Times New Roman" w:cs="Times New Roman"/>
          <w:b/>
          <w:color w:val="000000" w:themeColor="text1"/>
          <w:sz w:val="28"/>
          <w:szCs w:val="28"/>
        </w:rPr>
        <w:t>.</w:t>
      </w:r>
      <w:r w:rsidR="00C7579B">
        <w:rPr>
          <w:rFonts w:ascii="Times New Roman" w:hAnsi="Times New Roman" w:cs="Times New Roman"/>
          <w:b/>
          <w:color w:val="000000" w:themeColor="text1"/>
          <w:sz w:val="28"/>
          <w:szCs w:val="28"/>
        </w:rPr>
        <w:t>12</w:t>
      </w:r>
      <w:r w:rsidRPr="0069160D">
        <w:rPr>
          <w:rFonts w:ascii="Times New Roman" w:hAnsi="Times New Roman" w:cs="Times New Roman"/>
          <w:b/>
          <w:color w:val="000000" w:themeColor="text1"/>
          <w:sz w:val="28"/>
          <w:szCs w:val="28"/>
        </w:rPr>
        <w:t>.2023</w:t>
      </w:r>
    </w:p>
    <w:p w:rsidR="00990D39" w:rsidRDefault="00990D39" w:rsidP="00990D39">
      <w:pPr>
        <w:spacing w:after="0"/>
        <w:jc w:val="both"/>
        <w:rPr>
          <w:rFonts w:ascii="Times New Roman" w:hAnsi="Times New Roman" w:cs="Times New Roman"/>
          <w:color w:val="000000" w:themeColor="text1"/>
          <w:sz w:val="24"/>
          <w:szCs w:val="24"/>
        </w:rPr>
      </w:pPr>
    </w:p>
    <w:p w:rsidR="00DA14F8" w:rsidRPr="0069160D" w:rsidRDefault="00DA14F8" w:rsidP="00990D39">
      <w:pPr>
        <w:spacing w:after="0"/>
        <w:jc w:val="both"/>
        <w:rPr>
          <w:rFonts w:ascii="Times New Roman" w:hAnsi="Times New Roman" w:cs="Times New Roman"/>
          <w:color w:val="000000" w:themeColor="text1"/>
          <w:sz w:val="24"/>
          <w:szCs w:val="24"/>
        </w:rPr>
      </w:pP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Centrum pre deti a rodiny (ďalej len CDR) je rozpočtovou organizáciou na celoročné  poskytovanie sociálnych služieb zriadené Ústredím práce, sociálnych vecí a rodiny ako orgánu štátnej správy v oblasti sociálnoprávnej ochrany detí a sociálnej kurately.</w:t>
      </w:r>
    </w:p>
    <w:p w:rsidR="00990D39" w:rsidRPr="0069160D" w:rsidRDefault="00990D39" w:rsidP="00990D39">
      <w:pPr>
        <w:spacing w:after="0"/>
        <w:jc w:val="both"/>
        <w:rPr>
          <w:rFonts w:ascii="Times New Roman" w:hAnsi="Times New Roman" w:cs="Times New Roman"/>
          <w:color w:val="000000" w:themeColor="text1"/>
          <w:sz w:val="24"/>
          <w:szCs w:val="24"/>
        </w:rPr>
      </w:pP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b/>
          <w:color w:val="000000"/>
          <w:sz w:val="24"/>
          <w:szCs w:val="24"/>
        </w:rPr>
        <w:t xml:space="preserve">Kapacita </w:t>
      </w:r>
      <w:r w:rsidRPr="0069160D">
        <w:rPr>
          <w:rFonts w:ascii="Times New Roman" w:hAnsi="Times New Roman" w:cs="Times New Roman"/>
          <w:color w:val="000000"/>
          <w:sz w:val="24"/>
          <w:szCs w:val="24"/>
        </w:rPr>
        <w:t>detí CDR je – 58 miest, t.j.</w:t>
      </w:r>
    </w:p>
    <w:p w:rsidR="00990D39" w:rsidRPr="0069160D" w:rsidRDefault="00990D39" w:rsidP="00990D39">
      <w:pPr>
        <w:numPr>
          <w:ilvl w:val="0"/>
          <w:numId w:val="4"/>
        </w:num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4 SUS po 10 detí</w:t>
      </w:r>
    </w:p>
    <w:p w:rsidR="00990D39" w:rsidRPr="0069160D" w:rsidRDefault="00990D39" w:rsidP="00990D39">
      <w:pPr>
        <w:numPr>
          <w:ilvl w:val="0"/>
          <w:numId w:val="4"/>
        </w:num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1 SS pre MD – 8 MD</w:t>
      </w:r>
    </w:p>
    <w:p w:rsidR="00990D39" w:rsidRPr="0069160D" w:rsidRDefault="00990D39" w:rsidP="00990D39">
      <w:pPr>
        <w:numPr>
          <w:ilvl w:val="0"/>
          <w:numId w:val="4"/>
        </w:num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5 PNR – spolu 10 detí</w:t>
      </w:r>
    </w:p>
    <w:p w:rsidR="00990D39" w:rsidRPr="0069160D" w:rsidRDefault="00990D39" w:rsidP="00990D39">
      <w:pPr>
        <w:spacing w:after="0"/>
        <w:ind w:left="1368"/>
        <w:jc w:val="both"/>
        <w:rPr>
          <w:rFonts w:ascii="Times New Roman" w:hAnsi="Times New Roman" w:cs="Times New Roman"/>
          <w:color w:val="000000"/>
          <w:sz w:val="24"/>
          <w:szCs w:val="24"/>
        </w:rPr>
      </w:pPr>
    </w:p>
    <w:p w:rsidR="00990D39" w:rsidRPr="0069160D" w:rsidRDefault="00990D39" w:rsidP="00990D39">
      <w:pPr>
        <w:spacing w:after="0"/>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Skutočné plnenie k </w:t>
      </w:r>
      <w:r w:rsidR="00C7579B">
        <w:rPr>
          <w:rFonts w:ascii="Times New Roman" w:hAnsi="Times New Roman" w:cs="Times New Roman"/>
          <w:b/>
          <w:color w:val="000000"/>
          <w:sz w:val="24"/>
          <w:szCs w:val="24"/>
        </w:rPr>
        <w:t>12</w:t>
      </w:r>
      <w:r w:rsidRPr="0069160D">
        <w:rPr>
          <w:rFonts w:ascii="Times New Roman" w:hAnsi="Times New Roman" w:cs="Times New Roman"/>
          <w:b/>
          <w:color w:val="000000"/>
          <w:sz w:val="24"/>
          <w:szCs w:val="24"/>
        </w:rPr>
        <w:t>.</w:t>
      </w:r>
      <w:r w:rsidR="00C7579B">
        <w:rPr>
          <w:rFonts w:ascii="Times New Roman" w:hAnsi="Times New Roman" w:cs="Times New Roman"/>
          <w:b/>
          <w:color w:val="000000"/>
          <w:sz w:val="24"/>
          <w:szCs w:val="24"/>
        </w:rPr>
        <w:t>12</w:t>
      </w:r>
      <w:r w:rsidRPr="0069160D">
        <w:rPr>
          <w:rFonts w:ascii="Times New Roman" w:hAnsi="Times New Roman" w:cs="Times New Roman"/>
          <w:b/>
          <w:color w:val="000000"/>
          <w:sz w:val="24"/>
          <w:szCs w:val="24"/>
        </w:rPr>
        <w:t>.2023</w:t>
      </w:r>
    </w:p>
    <w:p w:rsidR="00990D39" w:rsidRPr="0069160D" w:rsidRDefault="00990D39" w:rsidP="00990D39">
      <w:pPr>
        <w:spacing w:after="0"/>
        <w:jc w:val="both"/>
        <w:rPr>
          <w:rFonts w:ascii="Times New Roman" w:hAnsi="Times New Roman" w:cs="Times New Roman"/>
          <w:b/>
          <w:color w:val="000000"/>
          <w:sz w:val="24"/>
          <w:szCs w:val="24"/>
        </w:rPr>
      </w:pPr>
    </w:p>
    <w:p w:rsidR="00A2026E"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K 3</w:t>
      </w:r>
      <w:r w:rsidR="00C7579B">
        <w:rPr>
          <w:rFonts w:ascii="Times New Roman" w:hAnsi="Times New Roman" w:cs="Times New Roman"/>
          <w:color w:val="000000"/>
          <w:sz w:val="24"/>
          <w:szCs w:val="24"/>
        </w:rPr>
        <w:t>1</w:t>
      </w:r>
      <w:r w:rsidRPr="0069160D">
        <w:rPr>
          <w:rFonts w:ascii="Times New Roman" w:hAnsi="Times New Roman" w:cs="Times New Roman"/>
          <w:color w:val="000000"/>
          <w:sz w:val="24"/>
          <w:szCs w:val="24"/>
        </w:rPr>
        <w:t>.</w:t>
      </w:r>
      <w:r w:rsidR="00C7579B">
        <w:rPr>
          <w:rFonts w:ascii="Times New Roman" w:hAnsi="Times New Roman" w:cs="Times New Roman"/>
          <w:color w:val="000000"/>
          <w:sz w:val="24"/>
          <w:szCs w:val="24"/>
        </w:rPr>
        <w:t>12</w:t>
      </w:r>
      <w:r w:rsidRPr="0069160D">
        <w:rPr>
          <w:rFonts w:ascii="Times New Roman" w:hAnsi="Times New Roman" w:cs="Times New Roman"/>
          <w:color w:val="000000"/>
          <w:sz w:val="24"/>
          <w:szCs w:val="24"/>
        </w:rPr>
        <w:t>.2023 bolo v CDR umiestnených</w:t>
      </w:r>
      <w:r>
        <w:rPr>
          <w:rFonts w:ascii="Times New Roman" w:hAnsi="Times New Roman" w:cs="Times New Roman"/>
          <w:color w:val="000000"/>
          <w:sz w:val="24"/>
          <w:szCs w:val="24"/>
        </w:rPr>
        <w:t xml:space="preserve"> spolu</w:t>
      </w:r>
      <w:r w:rsidR="00C7579B">
        <w:rPr>
          <w:rFonts w:ascii="Times New Roman" w:hAnsi="Times New Roman" w:cs="Times New Roman"/>
          <w:color w:val="000000"/>
          <w:sz w:val="24"/>
          <w:szCs w:val="24"/>
        </w:rPr>
        <w:t xml:space="preserve"> 49</w:t>
      </w:r>
      <w:r>
        <w:rPr>
          <w:rFonts w:ascii="Times New Roman" w:hAnsi="Times New Roman" w:cs="Times New Roman"/>
          <w:color w:val="000000"/>
          <w:sz w:val="24"/>
          <w:szCs w:val="24"/>
        </w:rPr>
        <w:t xml:space="preserve"> detí - </w:t>
      </w:r>
      <w:r w:rsidR="00A2026E">
        <w:rPr>
          <w:rFonts w:ascii="Times New Roman" w:hAnsi="Times New Roman" w:cs="Times New Roman"/>
          <w:color w:val="000000"/>
          <w:sz w:val="24"/>
          <w:szCs w:val="24"/>
        </w:rPr>
        <w:t>38</w:t>
      </w:r>
      <w:r w:rsidRPr="0069160D">
        <w:rPr>
          <w:rFonts w:ascii="Times New Roman" w:hAnsi="Times New Roman" w:cs="Times New Roman"/>
          <w:color w:val="000000"/>
          <w:sz w:val="24"/>
          <w:szCs w:val="24"/>
        </w:rPr>
        <w:t xml:space="preserve"> detí v štyroch SUS</w:t>
      </w:r>
      <w:r w:rsidR="00C757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2026E">
        <w:rPr>
          <w:rFonts w:ascii="Times New Roman" w:hAnsi="Times New Roman" w:cs="Times New Roman"/>
          <w:color w:val="000000"/>
          <w:sz w:val="24"/>
          <w:szCs w:val="24"/>
        </w:rPr>
        <w:t>8</w:t>
      </w:r>
      <w:r>
        <w:rPr>
          <w:rFonts w:ascii="Times New Roman" w:hAnsi="Times New Roman" w:cs="Times New Roman"/>
          <w:color w:val="000000"/>
          <w:sz w:val="24"/>
          <w:szCs w:val="24"/>
        </w:rPr>
        <w:t xml:space="preserve"> detí v</w:t>
      </w:r>
      <w:r w:rsidR="00C7579B">
        <w:rPr>
          <w:rFonts w:ascii="Times New Roman" w:hAnsi="Times New Roman" w:cs="Times New Roman"/>
          <w:color w:val="000000"/>
          <w:sz w:val="24"/>
          <w:szCs w:val="24"/>
        </w:rPr>
        <w:t> </w:t>
      </w:r>
      <w:r>
        <w:rPr>
          <w:rFonts w:ascii="Times New Roman" w:hAnsi="Times New Roman" w:cs="Times New Roman"/>
          <w:color w:val="000000"/>
          <w:sz w:val="24"/>
          <w:szCs w:val="24"/>
        </w:rPr>
        <w:t>PNR</w:t>
      </w:r>
      <w:r w:rsidR="00C7579B">
        <w:rPr>
          <w:rFonts w:ascii="Times New Roman" w:hAnsi="Times New Roman" w:cs="Times New Roman"/>
          <w:color w:val="000000"/>
          <w:sz w:val="24"/>
          <w:szCs w:val="24"/>
        </w:rPr>
        <w:t>,</w:t>
      </w:r>
      <w:r w:rsidRPr="0069160D">
        <w:rPr>
          <w:rFonts w:ascii="Times New Roman" w:hAnsi="Times New Roman" w:cs="Times New Roman"/>
          <w:color w:val="000000"/>
          <w:sz w:val="24"/>
          <w:szCs w:val="24"/>
        </w:rPr>
        <w:t xml:space="preserve"> </w:t>
      </w:r>
      <w:r w:rsidR="00C7579B">
        <w:rPr>
          <w:rFonts w:ascii="Times New Roman" w:hAnsi="Times New Roman" w:cs="Times New Roman"/>
          <w:color w:val="000000"/>
          <w:sz w:val="24"/>
          <w:szCs w:val="24"/>
        </w:rPr>
        <w:t>3</w:t>
      </w:r>
      <w:r w:rsidRPr="0069160D">
        <w:rPr>
          <w:rFonts w:ascii="Times New Roman" w:hAnsi="Times New Roman" w:cs="Times New Roman"/>
          <w:color w:val="000000"/>
          <w:sz w:val="24"/>
          <w:szCs w:val="24"/>
        </w:rPr>
        <w:t xml:space="preserve"> mladí dospelí v jednej  skupine pre MD</w:t>
      </w:r>
      <w:r w:rsidR="00A2026E">
        <w:rPr>
          <w:rFonts w:ascii="Times New Roman" w:hAnsi="Times New Roman" w:cs="Times New Roman"/>
          <w:color w:val="000000"/>
          <w:sz w:val="24"/>
          <w:szCs w:val="24"/>
        </w:rPr>
        <w:t>.</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V troch samostatne usporiadaných skupinách v priestoroch kmeňovej budovy bolo </w:t>
      </w:r>
      <w:r w:rsidR="00A2026E">
        <w:rPr>
          <w:rFonts w:ascii="Times New Roman" w:hAnsi="Times New Roman" w:cs="Times New Roman"/>
          <w:color w:val="000000"/>
          <w:sz w:val="24"/>
          <w:szCs w:val="24"/>
        </w:rPr>
        <w:t>30</w:t>
      </w:r>
      <w:r w:rsidRPr="0069160D">
        <w:rPr>
          <w:rFonts w:ascii="Times New Roman" w:hAnsi="Times New Roman" w:cs="Times New Roman"/>
          <w:color w:val="000000"/>
          <w:sz w:val="24"/>
          <w:szCs w:val="24"/>
        </w:rPr>
        <w:t xml:space="preserve"> detí, v 1. SUS bolo </w:t>
      </w:r>
      <w:r>
        <w:rPr>
          <w:rFonts w:ascii="Times New Roman" w:hAnsi="Times New Roman" w:cs="Times New Roman"/>
          <w:color w:val="000000"/>
          <w:sz w:val="24"/>
          <w:szCs w:val="24"/>
        </w:rPr>
        <w:t>10</w:t>
      </w:r>
      <w:r w:rsidRPr="0069160D">
        <w:rPr>
          <w:rFonts w:ascii="Times New Roman" w:hAnsi="Times New Roman" w:cs="Times New Roman"/>
          <w:color w:val="000000"/>
          <w:sz w:val="24"/>
          <w:szCs w:val="24"/>
        </w:rPr>
        <w:t xml:space="preserve"> detí</w:t>
      </w:r>
      <w:r>
        <w:rPr>
          <w:rFonts w:ascii="Times New Roman" w:hAnsi="Times New Roman" w:cs="Times New Roman"/>
          <w:color w:val="000000"/>
          <w:sz w:val="24"/>
          <w:szCs w:val="24"/>
        </w:rPr>
        <w:t xml:space="preserve"> (</w:t>
      </w:r>
      <w:r w:rsidR="00A2026E">
        <w:rPr>
          <w:rFonts w:ascii="Times New Roman" w:hAnsi="Times New Roman" w:cs="Times New Roman"/>
          <w:color w:val="000000"/>
          <w:sz w:val="24"/>
          <w:szCs w:val="24"/>
        </w:rPr>
        <w:t xml:space="preserve">z toho dve deti presunuté z PNR z dôvodu </w:t>
      </w:r>
      <w:r w:rsidR="00EC0B75">
        <w:rPr>
          <w:rFonts w:ascii="Times New Roman" w:hAnsi="Times New Roman" w:cs="Times New Roman"/>
          <w:color w:val="000000"/>
          <w:sz w:val="24"/>
          <w:szCs w:val="24"/>
        </w:rPr>
        <w:t xml:space="preserve">dlhodobej </w:t>
      </w:r>
      <w:r w:rsidR="00A2026E">
        <w:rPr>
          <w:rFonts w:ascii="Times New Roman" w:hAnsi="Times New Roman" w:cs="Times New Roman"/>
          <w:color w:val="000000"/>
          <w:sz w:val="24"/>
          <w:szCs w:val="24"/>
        </w:rPr>
        <w:t xml:space="preserve">PN </w:t>
      </w:r>
      <w:r w:rsidR="00EC0B75">
        <w:rPr>
          <w:rFonts w:ascii="Times New Roman" w:hAnsi="Times New Roman" w:cs="Times New Roman"/>
          <w:color w:val="000000"/>
          <w:sz w:val="24"/>
          <w:szCs w:val="24"/>
        </w:rPr>
        <w:t>PNR</w:t>
      </w:r>
      <w:r w:rsidR="00C7579B">
        <w:rPr>
          <w:rFonts w:ascii="Times New Roman" w:hAnsi="Times New Roman" w:cs="Times New Roman"/>
          <w:color w:val="000000"/>
          <w:sz w:val="24"/>
          <w:szCs w:val="24"/>
        </w:rPr>
        <w:t>),</w:t>
      </w:r>
      <w:r w:rsidRPr="0069160D">
        <w:rPr>
          <w:rFonts w:ascii="Times New Roman" w:hAnsi="Times New Roman" w:cs="Times New Roman"/>
          <w:color w:val="000000"/>
          <w:sz w:val="24"/>
          <w:szCs w:val="24"/>
        </w:rPr>
        <w:t xml:space="preserve"> v 2. SUS </w:t>
      </w:r>
      <w:r>
        <w:rPr>
          <w:rFonts w:ascii="Times New Roman" w:hAnsi="Times New Roman" w:cs="Times New Roman"/>
          <w:color w:val="000000"/>
          <w:sz w:val="24"/>
          <w:szCs w:val="24"/>
        </w:rPr>
        <w:t xml:space="preserve">10 </w:t>
      </w:r>
      <w:r w:rsidRPr="0069160D">
        <w:rPr>
          <w:rFonts w:ascii="Times New Roman" w:hAnsi="Times New Roman" w:cs="Times New Roman"/>
          <w:color w:val="000000"/>
          <w:sz w:val="24"/>
          <w:szCs w:val="24"/>
        </w:rPr>
        <w:t xml:space="preserve">detí a v 3. SUS </w:t>
      </w:r>
      <w:r w:rsidR="00A2026E">
        <w:rPr>
          <w:rFonts w:ascii="Times New Roman" w:hAnsi="Times New Roman" w:cs="Times New Roman"/>
          <w:color w:val="000000"/>
          <w:sz w:val="24"/>
          <w:szCs w:val="24"/>
        </w:rPr>
        <w:t>10</w:t>
      </w:r>
      <w:r w:rsidRPr="0069160D">
        <w:rPr>
          <w:rFonts w:ascii="Times New Roman" w:hAnsi="Times New Roman" w:cs="Times New Roman"/>
          <w:color w:val="000000"/>
          <w:sz w:val="24"/>
          <w:szCs w:val="24"/>
        </w:rPr>
        <w:t xml:space="preserve"> detí. Starostlivosť v každej skupine sa zabezpečuje šiestimi zamestnancami zariadenia, troma vychovávateľmi, jedným zamestnancom s ekonomickou agendou a dvoma pomocnými vychovávateľmi.</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Jedna samostatne usporiadaná skupina je umiestnená mimo areál CDR, tzv. Satelit </w:t>
      </w:r>
      <w:r w:rsidRPr="0069160D">
        <w:rPr>
          <w:rFonts w:ascii="Times New Roman" w:hAnsi="Times New Roman" w:cs="Times New Roman"/>
          <w:color w:val="000000"/>
          <w:sz w:val="24"/>
          <w:szCs w:val="24"/>
        </w:rPr>
        <w:br/>
        <w:t xml:space="preserve">v Ladcoch, v ktorej </w:t>
      </w:r>
      <w:r>
        <w:rPr>
          <w:rFonts w:ascii="Times New Roman" w:hAnsi="Times New Roman" w:cs="Times New Roman"/>
          <w:color w:val="000000"/>
          <w:sz w:val="24"/>
          <w:szCs w:val="24"/>
        </w:rPr>
        <w:t>bolo</w:t>
      </w:r>
      <w:r w:rsidR="00C7579B">
        <w:rPr>
          <w:rFonts w:ascii="Times New Roman" w:hAnsi="Times New Roman" w:cs="Times New Roman"/>
          <w:color w:val="000000"/>
          <w:sz w:val="24"/>
          <w:szCs w:val="24"/>
        </w:rPr>
        <w:t xml:space="preserve"> osem</w:t>
      </w:r>
      <w:r w:rsidRPr="0069160D">
        <w:rPr>
          <w:rFonts w:ascii="Times New Roman" w:hAnsi="Times New Roman" w:cs="Times New Roman"/>
          <w:color w:val="000000"/>
          <w:sz w:val="24"/>
          <w:szCs w:val="24"/>
        </w:rPr>
        <w:t xml:space="preserve"> detí</w:t>
      </w:r>
      <w:r w:rsidR="00A2026E">
        <w:rPr>
          <w:rFonts w:ascii="Times New Roman" w:hAnsi="Times New Roman" w:cs="Times New Roman"/>
          <w:color w:val="000000"/>
          <w:sz w:val="24"/>
          <w:szCs w:val="24"/>
        </w:rPr>
        <w:t>.</w:t>
      </w:r>
      <w:r w:rsidRPr="0069160D">
        <w:rPr>
          <w:rFonts w:ascii="Times New Roman" w:hAnsi="Times New Roman" w:cs="Times New Roman"/>
          <w:color w:val="000000"/>
          <w:sz w:val="24"/>
          <w:szCs w:val="24"/>
        </w:rPr>
        <w:t xml:space="preserve"> Starostlivosť v tejto skupine sa vykonáva taktiež 6-timi zamestnancami zariadenia.</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Počet profesionálnych náhradných rodičov/detí: 5/</w:t>
      </w:r>
      <w:r w:rsidR="00A2026E">
        <w:rPr>
          <w:rFonts w:ascii="Times New Roman" w:hAnsi="Times New Roman" w:cs="Times New Roman"/>
          <w:color w:val="000000"/>
          <w:sz w:val="24"/>
          <w:szCs w:val="24"/>
        </w:rPr>
        <w:t>8</w:t>
      </w:r>
      <w:r w:rsidRPr="0069160D">
        <w:rPr>
          <w:rFonts w:ascii="Times New Roman" w:hAnsi="Times New Roman" w:cs="Times New Roman"/>
          <w:color w:val="000000"/>
          <w:sz w:val="24"/>
          <w:szCs w:val="24"/>
        </w:rPr>
        <w:t xml:space="preserve">. Profesionálni náhradní rodičia zabezpečujú starostlivosť deťom v časti svojich rodinných domov. V týchto rodinách sú umiestnené: </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V prvej PNR v Mikušovciach (manželia) </w:t>
      </w:r>
      <w:r w:rsidR="00DC6C4E">
        <w:rPr>
          <w:rFonts w:ascii="Times New Roman" w:hAnsi="Times New Roman" w:cs="Times New Roman"/>
          <w:color w:val="000000"/>
          <w:sz w:val="24"/>
          <w:szCs w:val="24"/>
        </w:rPr>
        <w:t xml:space="preserve">sú umiestnené štyri deti, </w:t>
      </w:r>
      <w:r w:rsidRPr="0069160D">
        <w:rPr>
          <w:rFonts w:ascii="Times New Roman" w:hAnsi="Times New Roman" w:cs="Times New Roman"/>
          <w:color w:val="000000"/>
          <w:sz w:val="24"/>
          <w:szCs w:val="24"/>
        </w:rPr>
        <w:t xml:space="preserve">súrodenecká skupina </w:t>
      </w:r>
      <w:r w:rsidR="00DC6C4E">
        <w:rPr>
          <w:rFonts w:ascii="Times New Roman" w:hAnsi="Times New Roman" w:cs="Times New Roman"/>
          <w:color w:val="000000"/>
          <w:sz w:val="24"/>
          <w:szCs w:val="24"/>
        </w:rPr>
        <w:t>troch</w:t>
      </w:r>
      <w:r w:rsidRPr="0069160D">
        <w:rPr>
          <w:rFonts w:ascii="Times New Roman" w:hAnsi="Times New Roman" w:cs="Times New Roman"/>
          <w:color w:val="000000"/>
          <w:sz w:val="24"/>
          <w:szCs w:val="24"/>
        </w:rPr>
        <w:t xml:space="preserve"> detí vo veku 1</w:t>
      </w:r>
      <w:r w:rsidR="00A2026E">
        <w:rPr>
          <w:rFonts w:ascii="Times New Roman" w:hAnsi="Times New Roman" w:cs="Times New Roman"/>
          <w:color w:val="000000"/>
          <w:sz w:val="24"/>
          <w:szCs w:val="24"/>
        </w:rPr>
        <w:t>1</w:t>
      </w:r>
      <w:r w:rsidRPr="0069160D">
        <w:rPr>
          <w:rFonts w:ascii="Times New Roman" w:hAnsi="Times New Roman" w:cs="Times New Roman"/>
          <w:color w:val="000000"/>
          <w:sz w:val="24"/>
          <w:szCs w:val="24"/>
        </w:rPr>
        <w:t xml:space="preserve"> rokov, 8 rokov a </w:t>
      </w:r>
      <w:r w:rsidR="00A2026E">
        <w:rPr>
          <w:rFonts w:ascii="Times New Roman" w:hAnsi="Times New Roman" w:cs="Times New Roman"/>
          <w:color w:val="000000"/>
          <w:sz w:val="24"/>
          <w:szCs w:val="24"/>
        </w:rPr>
        <w:t>5</w:t>
      </w:r>
      <w:r w:rsidRPr="0069160D">
        <w:rPr>
          <w:rFonts w:ascii="Times New Roman" w:hAnsi="Times New Roman" w:cs="Times New Roman"/>
          <w:color w:val="000000"/>
          <w:sz w:val="24"/>
          <w:szCs w:val="24"/>
        </w:rPr>
        <w:t xml:space="preserve"> rok</w:t>
      </w:r>
      <w:r w:rsidR="00A2026E">
        <w:rPr>
          <w:rFonts w:ascii="Times New Roman" w:hAnsi="Times New Roman" w:cs="Times New Roman"/>
          <w:color w:val="000000"/>
          <w:sz w:val="24"/>
          <w:szCs w:val="24"/>
        </w:rPr>
        <w:t>ov</w:t>
      </w:r>
      <w:r w:rsidR="00C7579B">
        <w:rPr>
          <w:rFonts w:ascii="Times New Roman" w:hAnsi="Times New Roman" w:cs="Times New Roman"/>
          <w:color w:val="000000"/>
          <w:sz w:val="24"/>
          <w:szCs w:val="24"/>
        </w:rPr>
        <w:t xml:space="preserve"> a v mesiaci november 2023 pribudlo 6 mesačné bábätko.</w:t>
      </w:r>
      <w:r w:rsidRPr="0069160D">
        <w:rPr>
          <w:rFonts w:ascii="Times New Roman" w:hAnsi="Times New Roman" w:cs="Times New Roman"/>
          <w:color w:val="000000"/>
          <w:sz w:val="24"/>
          <w:szCs w:val="24"/>
        </w:rPr>
        <w:t xml:space="preserve"> </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V druhej PNR v Ladcoch sú umiestnené tri deti – dvojičky vo veku 5 rokov a </w:t>
      </w:r>
      <w:r>
        <w:rPr>
          <w:rFonts w:ascii="Times New Roman" w:hAnsi="Times New Roman" w:cs="Times New Roman"/>
          <w:color w:val="000000"/>
          <w:sz w:val="24"/>
          <w:szCs w:val="24"/>
        </w:rPr>
        <w:t>štvor</w:t>
      </w:r>
      <w:r w:rsidRPr="0069160D">
        <w:rPr>
          <w:rFonts w:ascii="Times New Roman" w:hAnsi="Times New Roman" w:cs="Times New Roman"/>
          <w:color w:val="000000"/>
          <w:sz w:val="24"/>
          <w:szCs w:val="24"/>
        </w:rPr>
        <w:t>ročný súrodenec .</w:t>
      </w:r>
    </w:p>
    <w:p w:rsidR="00990D39" w:rsidRPr="0069160D" w:rsidRDefault="00990D39" w:rsidP="00990D39">
      <w:pPr>
        <w:spacing w:after="0"/>
        <w:jc w:val="both"/>
        <w:rPr>
          <w:rFonts w:ascii="Times New Roman" w:hAnsi="Times New Roman" w:cs="Times New Roman"/>
          <w:color w:val="FF0000"/>
          <w:sz w:val="24"/>
          <w:szCs w:val="24"/>
        </w:rPr>
      </w:pPr>
      <w:r w:rsidRPr="0069160D">
        <w:rPr>
          <w:rFonts w:ascii="Times New Roman" w:hAnsi="Times New Roman" w:cs="Times New Roman"/>
          <w:color w:val="000000"/>
          <w:sz w:val="24"/>
          <w:szCs w:val="24"/>
        </w:rPr>
        <w:t xml:space="preserve">       V</w:t>
      </w:r>
      <w:bookmarkStart w:id="1" w:name="_Hlk77846608"/>
      <w:r w:rsidRPr="0069160D">
        <w:rPr>
          <w:rFonts w:ascii="Times New Roman" w:hAnsi="Times New Roman" w:cs="Times New Roman"/>
          <w:color w:val="000000"/>
          <w:sz w:val="24"/>
          <w:szCs w:val="24"/>
        </w:rPr>
        <w:t> tretej PNR v Bojniciach (manželia) zabezpečujú starostlivosť dvom dvojčlenným súrodeneckým skupinám, jedna súrodenecká skupina je vo veku 1</w:t>
      </w:r>
      <w:r w:rsidR="00A2026E">
        <w:rPr>
          <w:rFonts w:ascii="Times New Roman" w:hAnsi="Times New Roman" w:cs="Times New Roman"/>
          <w:color w:val="000000"/>
          <w:sz w:val="24"/>
          <w:szCs w:val="24"/>
        </w:rPr>
        <w:t>1</w:t>
      </w:r>
      <w:r w:rsidRPr="0069160D">
        <w:rPr>
          <w:rFonts w:ascii="Times New Roman" w:hAnsi="Times New Roman" w:cs="Times New Roman"/>
          <w:color w:val="000000"/>
          <w:sz w:val="24"/>
          <w:szCs w:val="24"/>
        </w:rPr>
        <w:t xml:space="preserve"> a 4 roky, druhá súrodenecká skupina je vo veku 2 a </w:t>
      </w:r>
      <w:r w:rsidR="00A2026E">
        <w:rPr>
          <w:rFonts w:ascii="Times New Roman" w:hAnsi="Times New Roman" w:cs="Times New Roman"/>
          <w:color w:val="000000"/>
          <w:sz w:val="24"/>
          <w:szCs w:val="24"/>
        </w:rPr>
        <w:t>4</w:t>
      </w:r>
      <w:r w:rsidRPr="0069160D">
        <w:rPr>
          <w:rFonts w:ascii="Times New Roman" w:hAnsi="Times New Roman" w:cs="Times New Roman"/>
          <w:color w:val="000000"/>
          <w:sz w:val="24"/>
          <w:szCs w:val="24"/>
        </w:rPr>
        <w:t xml:space="preserve"> roky</w:t>
      </w:r>
      <w:bookmarkEnd w:id="1"/>
      <w:r w:rsidR="00A2026E">
        <w:rPr>
          <w:rFonts w:ascii="Times New Roman" w:hAnsi="Times New Roman" w:cs="Times New Roman"/>
          <w:color w:val="000000"/>
          <w:sz w:val="24"/>
          <w:szCs w:val="24"/>
        </w:rPr>
        <w:t xml:space="preserve">, pričom </w:t>
      </w:r>
      <w:r w:rsidR="00095131">
        <w:rPr>
          <w:rFonts w:ascii="Times New Roman" w:hAnsi="Times New Roman" w:cs="Times New Roman"/>
          <w:color w:val="000000"/>
          <w:sz w:val="24"/>
          <w:szCs w:val="24"/>
        </w:rPr>
        <w:t xml:space="preserve">tieto dve </w:t>
      </w:r>
      <w:r w:rsidR="00A2026E">
        <w:rPr>
          <w:rFonts w:ascii="Times New Roman" w:hAnsi="Times New Roman" w:cs="Times New Roman"/>
          <w:color w:val="000000"/>
          <w:sz w:val="24"/>
          <w:szCs w:val="24"/>
        </w:rPr>
        <w:t xml:space="preserve">deti sú od 01.09.2023 premiestnené na 1. SUS z dôvodu </w:t>
      </w:r>
      <w:r w:rsidR="009513A5">
        <w:rPr>
          <w:rFonts w:ascii="Times New Roman" w:hAnsi="Times New Roman" w:cs="Times New Roman"/>
          <w:color w:val="000000"/>
          <w:sz w:val="24"/>
          <w:szCs w:val="24"/>
        </w:rPr>
        <w:t xml:space="preserve">dlhodobej </w:t>
      </w:r>
      <w:r w:rsidR="00095131">
        <w:rPr>
          <w:rFonts w:ascii="Times New Roman" w:hAnsi="Times New Roman" w:cs="Times New Roman"/>
          <w:color w:val="000000"/>
          <w:sz w:val="24"/>
          <w:szCs w:val="24"/>
        </w:rPr>
        <w:t>práceneschopnosti PNR</w:t>
      </w:r>
      <w:r w:rsidR="009513A5">
        <w:rPr>
          <w:rFonts w:ascii="Times New Roman" w:hAnsi="Times New Roman" w:cs="Times New Roman"/>
          <w:color w:val="000000"/>
          <w:sz w:val="24"/>
          <w:szCs w:val="24"/>
        </w:rPr>
        <w:t xml:space="preserve">. </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Komplexné posúdenie situácie dieťaťa sa vykonáva zamestnancami odborného tímu zariadenia a vychovávateľmi a PNR (sociálny pracovník, psychológ, špeciálny pedagóg, vychovávateľ, PNR).</w:t>
      </w:r>
    </w:p>
    <w:p w:rsidR="00990D39" w:rsidRPr="0069160D" w:rsidRDefault="00990D39" w:rsidP="00990D39">
      <w:pPr>
        <w:spacing w:after="0"/>
        <w:jc w:val="both"/>
        <w:rPr>
          <w:rFonts w:ascii="Times New Roman" w:hAnsi="Times New Roman" w:cs="Times New Roman"/>
          <w:color w:val="FF0000"/>
          <w:sz w:val="24"/>
          <w:szCs w:val="24"/>
        </w:rPr>
      </w:pPr>
      <w:r w:rsidRPr="0069160D">
        <w:rPr>
          <w:rFonts w:ascii="Times New Roman" w:hAnsi="Times New Roman" w:cs="Times New Roman"/>
          <w:color w:val="000000"/>
          <w:sz w:val="24"/>
          <w:szCs w:val="24"/>
        </w:rPr>
        <w:t xml:space="preserve">       V areáli centra sa nachádza šesť samostatných </w:t>
      </w:r>
      <w:proofErr w:type="spellStart"/>
      <w:r w:rsidRPr="0069160D">
        <w:rPr>
          <w:rFonts w:ascii="Times New Roman" w:hAnsi="Times New Roman" w:cs="Times New Roman"/>
          <w:color w:val="000000"/>
          <w:sz w:val="24"/>
          <w:szCs w:val="24"/>
        </w:rPr>
        <w:t>garsóniek</w:t>
      </w:r>
      <w:proofErr w:type="spellEnd"/>
      <w:r w:rsidRPr="0069160D">
        <w:rPr>
          <w:rFonts w:ascii="Times New Roman" w:hAnsi="Times New Roman" w:cs="Times New Roman"/>
          <w:color w:val="000000"/>
          <w:sz w:val="24"/>
          <w:szCs w:val="24"/>
        </w:rPr>
        <w:t xml:space="preserve"> a jedna garsónka sa nachádza v Dubnici nad Váhom. Tieto sú k dispozícii mladým dospelým v  príprave na osamostatnenie sa, ktorým bol pobyt v CDR predĺžený na základe dohody na jeden rok. Po roku sa dohoda o zotrvaní </w:t>
      </w:r>
      <w:r w:rsidRPr="0069160D">
        <w:rPr>
          <w:rFonts w:ascii="Times New Roman" w:hAnsi="Times New Roman" w:cs="Times New Roman"/>
          <w:color w:val="000000"/>
          <w:sz w:val="24"/>
          <w:szCs w:val="24"/>
        </w:rPr>
        <w:lastRenderedPageBreak/>
        <w:t xml:space="preserve">v CDR a zmluva o bývaní prehodnocuje. Centrum  môže utvoriť podmienky na predĺženie pobytu plnoletej fyzickej osoby do dovŕšenia 25 rokov veku, ak sa sústavne pripravuje na povolanie. </w:t>
      </w:r>
    </w:p>
    <w:p w:rsidR="00990D39"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V samostatnej skupine mladých dospelých sú k 3</w:t>
      </w:r>
      <w:r w:rsidR="00C7579B">
        <w:rPr>
          <w:rFonts w:ascii="Times New Roman" w:hAnsi="Times New Roman" w:cs="Times New Roman"/>
          <w:color w:val="000000"/>
          <w:sz w:val="24"/>
          <w:szCs w:val="24"/>
        </w:rPr>
        <w:t>1</w:t>
      </w:r>
      <w:r w:rsidRPr="0069160D">
        <w:rPr>
          <w:rFonts w:ascii="Times New Roman" w:hAnsi="Times New Roman" w:cs="Times New Roman"/>
          <w:color w:val="000000"/>
          <w:sz w:val="24"/>
          <w:szCs w:val="24"/>
        </w:rPr>
        <w:t>.</w:t>
      </w:r>
      <w:r w:rsidR="00C7579B">
        <w:rPr>
          <w:rFonts w:ascii="Times New Roman" w:hAnsi="Times New Roman" w:cs="Times New Roman"/>
          <w:color w:val="000000"/>
          <w:sz w:val="24"/>
          <w:szCs w:val="24"/>
        </w:rPr>
        <w:t>12</w:t>
      </w:r>
      <w:r w:rsidRPr="0069160D">
        <w:rPr>
          <w:rFonts w:ascii="Times New Roman" w:hAnsi="Times New Roman" w:cs="Times New Roman"/>
          <w:color w:val="000000"/>
          <w:sz w:val="24"/>
          <w:szCs w:val="24"/>
        </w:rPr>
        <w:t xml:space="preserve">.2023 umiestnení </w:t>
      </w:r>
      <w:r w:rsidR="00D90C44">
        <w:rPr>
          <w:rFonts w:ascii="Times New Roman" w:hAnsi="Times New Roman" w:cs="Times New Roman"/>
          <w:color w:val="000000"/>
          <w:sz w:val="24"/>
          <w:szCs w:val="24"/>
        </w:rPr>
        <w:t xml:space="preserve">traja </w:t>
      </w:r>
      <w:r w:rsidRPr="0069160D">
        <w:rPr>
          <w:rFonts w:ascii="Times New Roman" w:hAnsi="Times New Roman" w:cs="Times New Roman"/>
          <w:color w:val="000000"/>
          <w:sz w:val="24"/>
          <w:szCs w:val="24"/>
        </w:rPr>
        <w:t>MD</w:t>
      </w:r>
      <w:r w:rsidR="009513A5">
        <w:rPr>
          <w:rFonts w:ascii="Times New Roman" w:hAnsi="Times New Roman" w:cs="Times New Roman"/>
          <w:color w:val="000000"/>
          <w:sz w:val="24"/>
          <w:szCs w:val="24"/>
        </w:rPr>
        <w:t xml:space="preserve">. Dvaja MD </w:t>
      </w:r>
      <w:r>
        <w:rPr>
          <w:rFonts w:ascii="Times New Roman" w:hAnsi="Times New Roman" w:cs="Times New Roman"/>
          <w:color w:val="000000"/>
          <w:sz w:val="24"/>
          <w:szCs w:val="24"/>
        </w:rPr>
        <w:t xml:space="preserve"> k 30.06.2023 úspešne ukončili štúdium</w:t>
      </w:r>
      <w:r w:rsidR="00D90C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w:t>
      </w:r>
      <w:r w:rsidRPr="0069160D">
        <w:rPr>
          <w:rFonts w:ascii="Times New Roman" w:hAnsi="Times New Roman" w:cs="Times New Roman"/>
          <w:color w:val="000000"/>
          <w:sz w:val="24"/>
          <w:szCs w:val="24"/>
        </w:rPr>
        <w:t>odborn</w:t>
      </w:r>
      <w:r>
        <w:rPr>
          <w:rFonts w:ascii="Times New Roman" w:hAnsi="Times New Roman" w:cs="Times New Roman"/>
          <w:color w:val="000000"/>
          <w:sz w:val="24"/>
          <w:szCs w:val="24"/>
        </w:rPr>
        <w:t>om</w:t>
      </w:r>
      <w:r w:rsidRPr="0069160D">
        <w:rPr>
          <w:rFonts w:ascii="Times New Roman" w:hAnsi="Times New Roman" w:cs="Times New Roman"/>
          <w:color w:val="000000"/>
          <w:sz w:val="24"/>
          <w:szCs w:val="24"/>
        </w:rPr>
        <w:t xml:space="preserve"> učiliš</w:t>
      </w:r>
      <w:r>
        <w:rPr>
          <w:rFonts w:ascii="Times New Roman" w:hAnsi="Times New Roman" w:cs="Times New Roman"/>
          <w:color w:val="000000"/>
          <w:sz w:val="24"/>
          <w:szCs w:val="24"/>
        </w:rPr>
        <w:t>ti</w:t>
      </w:r>
      <w:r w:rsidRPr="0069160D">
        <w:rPr>
          <w:rFonts w:ascii="Times New Roman" w:hAnsi="Times New Roman" w:cs="Times New Roman"/>
          <w:color w:val="000000"/>
          <w:sz w:val="24"/>
          <w:szCs w:val="24"/>
        </w:rPr>
        <w:t xml:space="preserve"> resp. stredn</w:t>
      </w:r>
      <w:r>
        <w:rPr>
          <w:rFonts w:ascii="Times New Roman" w:hAnsi="Times New Roman" w:cs="Times New Roman"/>
          <w:color w:val="000000"/>
          <w:sz w:val="24"/>
          <w:szCs w:val="24"/>
        </w:rPr>
        <w:t>om</w:t>
      </w:r>
      <w:r w:rsidRPr="0069160D">
        <w:rPr>
          <w:rFonts w:ascii="Times New Roman" w:hAnsi="Times New Roman" w:cs="Times New Roman"/>
          <w:color w:val="000000"/>
          <w:sz w:val="24"/>
          <w:szCs w:val="24"/>
        </w:rPr>
        <w:t xml:space="preserve"> odborn</w:t>
      </w:r>
      <w:r>
        <w:rPr>
          <w:rFonts w:ascii="Times New Roman" w:hAnsi="Times New Roman" w:cs="Times New Roman"/>
          <w:color w:val="000000"/>
          <w:sz w:val="24"/>
          <w:szCs w:val="24"/>
        </w:rPr>
        <w:t>om</w:t>
      </w:r>
      <w:r w:rsidRPr="0069160D">
        <w:rPr>
          <w:rFonts w:ascii="Times New Roman" w:hAnsi="Times New Roman" w:cs="Times New Roman"/>
          <w:color w:val="000000"/>
          <w:sz w:val="24"/>
          <w:szCs w:val="24"/>
        </w:rPr>
        <w:t xml:space="preserve"> učiliš</w:t>
      </w:r>
      <w:r>
        <w:rPr>
          <w:rFonts w:ascii="Times New Roman" w:hAnsi="Times New Roman" w:cs="Times New Roman"/>
          <w:color w:val="000000"/>
          <w:sz w:val="24"/>
          <w:szCs w:val="24"/>
        </w:rPr>
        <w:t>ti</w:t>
      </w:r>
      <w:r w:rsidR="009513A5">
        <w:rPr>
          <w:rFonts w:ascii="Times New Roman" w:hAnsi="Times New Roman" w:cs="Times New Roman"/>
          <w:color w:val="000000"/>
          <w:sz w:val="24"/>
          <w:szCs w:val="24"/>
        </w:rPr>
        <w:t xml:space="preserve">, pričom sa od 10.08.2023 resp. 06.09.2023 zamestnali na trvalý pracovný pomer vo firme HANON Ilava. Dve MD sú umiestnené od 01.08.2023 v garsónkach a navštevujú tretí ročník odborného učilišťa resp. stredného odborného učilišťa. </w:t>
      </w:r>
    </w:p>
    <w:p w:rsidR="00D90C44" w:rsidRPr="0069160D" w:rsidRDefault="00D90C44" w:rsidP="00990D3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 31.11.2023 ukončil pobyt na garsónke na vlastnú žiadosť MD, ktorý je zamestnaný</w:t>
      </w:r>
      <w:r w:rsidR="002B71A6">
        <w:rPr>
          <w:rFonts w:ascii="Times New Roman" w:hAnsi="Times New Roman" w:cs="Times New Roman"/>
          <w:color w:val="000000"/>
          <w:sz w:val="24"/>
          <w:szCs w:val="24"/>
        </w:rPr>
        <w:t xml:space="preserve">, chce sa osamostatniť </w:t>
      </w:r>
      <w:r>
        <w:rPr>
          <w:rFonts w:ascii="Times New Roman" w:hAnsi="Times New Roman" w:cs="Times New Roman"/>
          <w:color w:val="000000"/>
          <w:sz w:val="24"/>
          <w:szCs w:val="24"/>
        </w:rPr>
        <w:t xml:space="preserve">a našiel si vlastný podnájom. </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       Ku koncu</w:t>
      </w:r>
      <w:r w:rsidR="00D90C44">
        <w:rPr>
          <w:rFonts w:ascii="Times New Roman" w:hAnsi="Times New Roman" w:cs="Times New Roman"/>
          <w:color w:val="000000"/>
          <w:sz w:val="24"/>
          <w:szCs w:val="24"/>
        </w:rPr>
        <w:t xml:space="preserve"> </w:t>
      </w:r>
      <w:r w:rsidRPr="0069160D">
        <w:rPr>
          <w:rFonts w:ascii="Times New Roman" w:hAnsi="Times New Roman" w:cs="Times New Roman"/>
          <w:color w:val="000000"/>
          <w:sz w:val="24"/>
          <w:szCs w:val="24"/>
        </w:rPr>
        <w:t xml:space="preserve">roka </w:t>
      </w:r>
      <w:r w:rsidR="00D90C44">
        <w:rPr>
          <w:rFonts w:ascii="Times New Roman" w:hAnsi="Times New Roman" w:cs="Times New Roman"/>
          <w:color w:val="000000"/>
          <w:sz w:val="24"/>
          <w:szCs w:val="24"/>
        </w:rPr>
        <w:t>je</w:t>
      </w:r>
      <w:r w:rsidRPr="0069160D">
        <w:rPr>
          <w:rFonts w:ascii="Times New Roman" w:hAnsi="Times New Roman" w:cs="Times New Roman"/>
          <w:color w:val="000000"/>
          <w:sz w:val="24"/>
          <w:szCs w:val="24"/>
        </w:rPr>
        <w:t xml:space="preserve"> v</w:t>
      </w:r>
      <w:r w:rsidR="009513A5">
        <w:rPr>
          <w:rFonts w:ascii="Times New Roman" w:hAnsi="Times New Roman" w:cs="Times New Roman"/>
          <w:color w:val="000000"/>
          <w:sz w:val="24"/>
          <w:szCs w:val="24"/>
        </w:rPr>
        <w:t> </w:t>
      </w:r>
      <w:r w:rsidRPr="0069160D">
        <w:rPr>
          <w:rFonts w:ascii="Times New Roman" w:hAnsi="Times New Roman" w:cs="Times New Roman"/>
          <w:color w:val="000000"/>
          <w:sz w:val="24"/>
          <w:szCs w:val="24"/>
        </w:rPr>
        <w:t>CDR</w:t>
      </w:r>
      <w:r w:rsidR="009513A5">
        <w:rPr>
          <w:rFonts w:ascii="Times New Roman" w:hAnsi="Times New Roman" w:cs="Times New Roman"/>
          <w:color w:val="000000"/>
          <w:sz w:val="24"/>
          <w:szCs w:val="24"/>
        </w:rPr>
        <w:t xml:space="preserve"> </w:t>
      </w:r>
      <w:r w:rsidR="00D90C44">
        <w:rPr>
          <w:rFonts w:ascii="Times New Roman" w:hAnsi="Times New Roman" w:cs="Times New Roman"/>
          <w:color w:val="000000"/>
          <w:sz w:val="24"/>
          <w:szCs w:val="24"/>
        </w:rPr>
        <w:t>päť</w:t>
      </w:r>
      <w:r w:rsidRPr="0069160D">
        <w:rPr>
          <w:rFonts w:ascii="Times New Roman" w:hAnsi="Times New Roman" w:cs="Times New Roman"/>
          <w:color w:val="000000"/>
          <w:sz w:val="24"/>
          <w:szCs w:val="24"/>
        </w:rPr>
        <w:t xml:space="preserve"> voľ</w:t>
      </w:r>
      <w:r w:rsidR="00D90C44">
        <w:rPr>
          <w:rFonts w:ascii="Times New Roman" w:hAnsi="Times New Roman" w:cs="Times New Roman"/>
          <w:color w:val="000000"/>
          <w:sz w:val="24"/>
          <w:szCs w:val="24"/>
        </w:rPr>
        <w:t>ných</w:t>
      </w:r>
      <w:r w:rsidRPr="0069160D">
        <w:rPr>
          <w:rFonts w:ascii="Times New Roman" w:hAnsi="Times New Roman" w:cs="Times New Roman"/>
          <w:color w:val="000000"/>
          <w:sz w:val="24"/>
          <w:szCs w:val="24"/>
        </w:rPr>
        <w:t xml:space="preserve"> miest pre mladých dospelých.  </w:t>
      </w:r>
    </w:p>
    <w:p w:rsidR="00990D39" w:rsidRPr="0069160D" w:rsidRDefault="00990D39" w:rsidP="00990D39">
      <w:pPr>
        <w:spacing w:after="0"/>
        <w:jc w:val="both"/>
        <w:rPr>
          <w:rFonts w:ascii="Times New Roman" w:hAnsi="Times New Roman" w:cs="Times New Roman"/>
          <w:color w:val="000000"/>
          <w:sz w:val="24"/>
          <w:szCs w:val="24"/>
        </w:rPr>
      </w:pPr>
    </w:p>
    <w:p w:rsidR="00990D39" w:rsidRPr="0069160D" w:rsidRDefault="00990D39" w:rsidP="00990D39">
      <w:pPr>
        <w:spacing w:after="0"/>
        <w:jc w:val="both"/>
        <w:rPr>
          <w:rFonts w:ascii="Times New Roman" w:hAnsi="Times New Roman" w:cs="Times New Roman"/>
          <w:color w:val="000000"/>
          <w:sz w:val="24"/>
          <w:szCs w:val="24"/>
          <w:lang w:val="cs-CZ" w:eastAsia="cs-CZ"/>
        </w:rPr>
      </w:pPr>
      <w:r w:rsidRPr="0069160D">
        <w:rPr>
          <w:rFonts w:ascii="Times New Roman" w:hAnsi="Times New Roman" w:cs="Times New Roman"/>
          <w:b/>
          <w:bCs/>
          <w:color w:val="000000"/>
          <w:sz w:val="24"/>
          <w:szCs w:val="24"/>
        </w:rPr>
        <w:t xml:space="preserve">       Priemerná dĺžka pobytu dieťaťa</w:t>
      </w:r>
      <w:r w:rsidRPr="0069160D">
        <w:rPr>
          <w:rFonts w:ascii="Times New Roman" w:hAnsi="Times New Roman" w:cs="Times New Roman"/>
          <w:color w:val="000000"/>
          <w:sz w:val="24"/>
          <w:szCs w:val="24"/>
        </w:rPr>
        <w:t> k</w:t>
      </w:r>
      <w:r>
        <w:rPr>
          <w:rFonts w:ascii="Times New Roman" w:hAnsi="Times New Roman" w:cs="Times New Roman"/>
          <w:color w:val="000000"/>
          <w:sz w:val="24"/>
          <w:szCs w:val="24"/>
        </w:rPr>
        <w:t> </w:t>
      </w:r>
      <w:r w:rsidRPr="0069160D">
        <w:rPr>
          <w:rFonts w:ascii="Times New Roman" w:hAnsi="Times New Roman" w:cs="Times New Roman"/>
          <w:color w:val="000000"/>
          <w:sz w:val="24"/>
          <w:szCs w:val="24"/>
        </w:rPr>
        <w:t>3</w:t>
      </w:r>
      <w:r w:rsidR="00D90C44">
        <w:rPr>
          <w:rFonts w:ascii="Times New Roman" w:hAnsi="Times New Roman" w:cs="Times New Roman"/>
          <w:color w:val="000000"/>
          <w:sz w:val="24"/>
          <w:szCs w:val="24"/>
        </w:rPr>
        <w:t>1.12</w:t>
      </w:r>
      <w:r w:rsidRPr="0069160D">
        <w:rPr>
          <w:rFonts w:ascii="Times New Roman" w:hAnsi="Times New Roman" w:cs="Times New Roman"/>
          <w:color w:val="000000"/>
          <w:sz w:val="24"/>
          <w:szCs w:val="24"/>
        </w:rPr>
        <w:t>.2023 v CDR je 3</w:t>
      </w:r>
      <w:r w:rsidR="00D90C44">
        <w:rPr>
          <w:rFonts w:ascii="Times New Roman" w:hAnsi="Times New Roman" w:cs="Times New Roman"/>
          <w:color w:val="000000"/>
          <w:sz w:val="24"/>
          <w:szCs w:val="24"/>
        </w:rPr>
        <w:t>,18</w:t>
      </w:r>
      <w:r w:rsidRPr="0069160D">
        <w:rPr>
          <w:rFonts w:ascii="Times New Roman" w:hAnsi="Times New Roman" w:cs="Times New Roman"/>
          <w:color w:val="000000"/>
          <w:sz w:val="24"/>
          <w:szCs w:val="24"/>
        </w:rPr>
        <w:t xml:space="preserve"> roka, priemerná dĺžka pobytu dieťaťa v SUS je </w:t>
      </w:r>
      <w:r>
        <w:rPr>
          <w:rFonts w:ascii="Times New Roman" w:hAnsi="Times New Roman" w:cs="Times New Roman"/>
          <w:color w:val="000000"/>
          <w:sz w:val="24"/>
          <w:szCs w:val="24"/>
        </w:rPr>
        <w:t>3,</w:t>
      </w:r>
      <w:r w:rsidR="00D90C44">
        <w:rPr>
          <w:rFonts w:ascii="Times New Roman" w:hAnsi="Times New Roman" w:cs="Times New Roman"/>
          <w:color w:val="000000"/>
          <w:sz w:val="24"/>
          <w:szCs w:val="24"/>
        </w:rPr>
        <w:t>22 r</w:t>
      </w:r>
      <w:r w:rsidRPr="0069160D">
        <w:rPr>
          <w:rFonts w:ascii="Times New Roman" w:hAnsi="Times New Roman" w:cs="Times New Roman"/>
          <w:color w:val="000000"/>
          <w:sz w:val="24"/>
          <w:szCs w:val="24"/>
        </w:rPr>
        <w:t xml:space="preserve">oka a priemerná dĺžka pobytu dieťaťa v PR je </w:t>
      </w:r>
      <w:r w:rsidR="00D90C44">
        <w:rPr>
          <w:rFonts w:ascii="Times New Roman" w:hAnsi="Times New Roman" w:cs="Times New Roman"/>
          <w:color w:val="000000"/>
          <w:sz w:val="24"/>
          <w:szCs w:val="24"/>
        </w:rPr>
        <w:t>3,00</w:t>
      </w:r>
      <w:r w:rsidRPr="0069160D">
        <w:rPr>
          <w:rFonts w:ascii="Times New Roman" w:hAnsi="Times New Roman" w:cs="Times New Roman"/>
          <w:color w:val="000000"/>
          <w:sz w:val="24"/>
          <w:szCs w:val="24"/>
        </w:rPr>
        <w:t xml:space="preserve"> roka.</w:t>
      </w:r>
    </w:p>
    <w:p w:rsidR="00990D39" w:rsidRPr="0069160D" w:rsidRDefault="00990D39" w:rsidP="00990D39">
      <w:pPr>
        <w:spacing w:after="0"/>
        <w:jc w:val="both"/>
        <w:rPr>
          <w:rFonts w:ascii="Times New Roman" w:hAnsi="Times New Roman" w:cs="Times New Roman"/>
          <w:b/>
          <w:bCs/>
          <w:color w:val="000000"/>
          <w:sz w:val="24"/>
          <w:szCs w:val="24"/>
        </w:rPr>
      </w:pPr>
    </w:p>
    <w:p w:rsidR="00990D39" w:rsidRPr="0069160D" w:rsidRDefault="00990D39" w:rsidP="00990D39">
      <w:pPr>
        <w:spacing w:after="0"/>
        <w:jc w:val="both"/>
        <w:rPr>
          <w:rFonts w:ascii="Times New Roman" w:hAnsi="Times New Roman" w:cs="Times New Roman"/>
          <w:b/>
          <w:bCs/>
          <w:color w:val="000000"/>
          <w:sz w:val="24"/>
          <w:szCs w:val="24"/>
        </w:rPr>
      </w:pPr>
      <w:r w:rsidRPr="0069160D">
        <w:rPr>
          <w:rFonts w:ascii="Times New Roman" w:hAnsi="Times New Roman" w:cs="Times New Roman"/>
          <w:b/>
          <w:bCs/>
          <w:color w:val="000000"/>
          <w:sz w:val="24"/>
          <w:szCs w:val="24"/>
        </w:rPr>
        <w:t>Účel, druh a forma vykonávaných opatrení v centre:</w:t>
      </w:r>
    </w:p>
    <w:p w:rsidR="00990D39" w:rsidRPr="0069160D" w:rsidRDefault="00990D39" w:rsidP="00990D39">
      <w:pPr>
        <w:spacing w:after="0"/>
        <w:jc w:val="both"/>
        <w:rPr>
          <w:rFonts w:ascii="Times New Roman" w:hAnsi="Times New Roman" w:cs="Times New Roman"/>
          <w:b/>
          <w:bCs/>
          <w:color w:val="000000"/>
          <w:sz w:val="24"/>
          <w:szCs w:val="24"/>
        </w:rPr>
      </w:pPr>
    </w:p>
    <w:p w:rsidR="00990D39" w:rsidRPr="0069160D" w:rsidRDefault="00990D39" w:rsidP="00990D39">
      <w:pPr>
        <w:spacing w:after="0"/>
        <w:jc w:val="both"/>
        <w:rPr>
          <w:rFonts w:ascii="Times New Roman" w:hAnsi="Times New Roman" w:cs="Times New Roman"/>
          <w:b/>
          <w:bCs/>
          <w:color w:val="000000"/>
          <w:sz w:val="24"/>
          <w:szCs w:val="24"/>
        </w:rPr>
      </w:pPr>
      <w:r w:rsidRPr="0069160D">
        <w:rPr>
          <w:rFonts w:ascii="Times New Roman" w:hAnsi="Times New Roman" w:cs="Times New Roman"/>
          <w:color w:val="000000"/>
          <w:sz w:val="24"/>
          <w:szCs w:val="24"/>
        </w:rPr>
        <w:t xml:space="preserve">Účelom centra je vykonávanie pobytových opatrení súdu, odporúčaní orgánu SPOD a SK </w:t>
      </w:r>
      <w:r w:rsidRPr="0069160D">
        <w:rPr>
          <w:rFonts w:ascii="Times New Roman" w:hAnsi="Times New Roman" w:cs="Times New Roman"/>
          <w:color w:val="000000"/>
          <w:sz w:val="24"/>
          <w:szCs w:val="24"/>
        </w:rPr>
        <w:br/>
        <w:t>na základe dohody a ambulantných a terénnych opatrení.</w:t>
      </w:r>
    </w:p>
    <w:p w:rsidR="00990D39" w:rsidRPr="0069160D" w:rsidRDefault="00990D39" w:rsidP="00990D39">
      <w:p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Centrum pre deti a rodiny vykonáva opatrenia:</w:t>
      </w:r>
    </w:p>
    <w:p w:rsidR="00990D39" w:rsidRPr="0069160D" w:rsidRDefault="00990D39" w:rsidP="00990D39">
      <w:pPr>
        <w:numPr>
          <w:ilvl w:val="0"/>
          <w:numId w:val="6"/>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b/>
          <w:color w:val="000000"/>
          <w:sz w:val="24"/>
          <w:szCs w:val="24"/>
          <w:lang w:bidi="ar-SA"/>
        </w:rPr>
        <w:t>pobytovou formou</w:t>
      </w:r>
      <w:r w:rsidRPr="0069160D">
        <w:rPr>
          <w:rFonts w:ascii="Times New Roman" w:eastAsia="Times New Roman" w:hAnsi="Times New Roman" w:cs="Times New Roman"/>
          <w:color w:val="000000"/>
          <w:sz w:val="24"/>
          <w:szCs w:val="24"/>
          <w:lang w:bidi="ar-SA"/>
        </w:rPr>
        <w:t xml:space="preserve">pre dieťa na základe: </w:t>
      </w:r>
    </w:p>
    <w:p w:rsidR="00990D39" w:rsidRPr="0069160D" w:rsidRDefault="00990D39" w:rsidP="00990D39">
      <w:pPr>
        <w:numPr>
          <w:ilvl w:val="0"/>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 xml:space="preserve">dohody s rodičom alebo osobou, ktorá sa osobne stará o dieťa, </w:t>
      </w:r>
    </w:p>
    <w:p w:rsidR="00990D39" w:rsidRPr="0069160D" w:rsidRDefault="00990D39" w:rsidP="00990D39">
      <w:pPr>
        <w:numPr>
          <w:ilvl w:val="0"/>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požiadania dieťaťa,</w:t>
      </w:r>
    </w:p>
    <w:p w:rsidR="00990D39" w:rsidRPr="0069160D" w:rsidRDefault="00990D39" w:rsidP="00990D39">
      <w:pPr>
        <w:numPr>
          <w:ilvl w:val="0"/>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 xml:space="preserve">rozhodnutia súdu </w:t>
      </w:r>
    </w:p>
    <w:p w:rsidR="00990D39" w:rsidRPr="0069160D" w:rsidRDefault="00990D39" w:rsidP="00990D39">
      <w:pPr>
        <w:numPr>
          <w:ilvl w:val="1"/>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o nariadení ústavnej starostlivosti</w:t>
      </w:r>
    </w:p>
    <w:p w:rsidR="00990D39" w:rsidRPr="0069160D" w:rsidRDefault="00990D39" w:rsidP="00990D39">
      <w:pPr>
        <w:numPr>
          <w:ilvl w:val="1"/>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 xml:space="preserve">o nariadení neodkladného opatrenia </w:t>
      </w:r>
    </w:p>
    <w:p w:rsidR="00990D39" w:rsidRPr="0069160D" w:rsidRDefault="00990D39" w:rsidP="00990D39">
      <w:pPr>
        <w:numPr>
          <w:ilvl w:val="1"/>
          <w:numId w:val="7"/>
        </w:numPr>
        <w:spacing w:after="0"/>
        <w:jc w:val="both"/>
        <w:rPr>
          <w:rFonts w:ascii="Times New Roman" w:eastAsia="Times New Roman" w:hAnsi="Times New Roman" w:cs="Times New Roman"/>
          <w:color w:val="000000"/>
          <w:sz w:val="24"/>
          <w:szCs w:val="24"/>
          <w:lang w:bidi="ar-SA"/>
        </w:rPr>
      </w:pPr>
      <w:r w:rsidRPr="0069160D">
        <w:rPr>
          <w:rFonts w:ascii="Times New Roman" w:eastAsia="Times New Roman" w:hAnsi="Times New Roman" w:cs="Times New Roman"/>
          <w:color w:val="000000"/>
          <w:sz w:val="24"/>
          <w:szCs w:val="24"/>
          <w:lang w:bidi="ar-SA"/>
        </w:rPr>
        <w:t>o uložení výchovného opatrenia.</w:t>
      </w:r>
    </w:p>
    <w:p w:rsidR="00990D39" w:rsidRPr="0069160D" w:rsidRDefault="00990D39" w:rsidP="00990D39">
      <w:pPr>
        <w:numPr>
          <w:ilvl w:val="0"/>
          <w:numId w:val="6"/>
        </w:numPr>
        <w:spacing w:after="0"/>
        <w:jc w:val="both"/>
        <w:rPr>
          <w:rFonts w:ascii="Times New Roman" w:eastAsia="Times New Roman" w:hAnsi="Times New Roman" w:cs="Times New Roman"/>
          <w:b/>
          <w:color w:val="000000"/>
          <w:sz w:val="24"/>
          <w:szCs w:val="24"/>
          <w:lang w:bidi="ar-SA"/>
        </w:rPr>
      </w:pPr>
      <w:r w:rsidRPr="0069160D">
        <w:rPr>
          <w:rFonts w:ascii="Times New Roman" w:eastAsia="Times New Roman" w:hAnsi="Times New Roman" w:cs="Times New Roman"/>
          <w:b/>
          <w:color w:val="000000"/>
          <w:sz w:val="24"/>
          <w:szCs w:val="24"/>
          <w:lang w:bidi="ar-SA"/>
        </w:rPr>
        <w:t>ambulantnou formou</w:t>
      </w:r>
    </w:p>
    <w:p w:rsidR="00990D39" w:rsidRPr="0069160D" w:rsidRDefault="00990D39" w:rsidP="00990D39">
      <w:pPr>
        <w:numPr>
          <w:ilvl w:val="0"/>
          <w:numId w:val="6"/>
        </w:numPr>
        <w:spacing w:after="0"/>
        <w:jc w:val="both"/>
        <w:rPr>
          <w:rFonts w:ascii="Times New Roman" w:eastAsia="Times New Roman" w:hAnsi="Times New Roman" w:cs="Times New Roman"/>
          <w:b/>
          <w:color w:val="000000"/>
          <w:sz w:val="24"/>
          <w:szCs w:val="24"/>
          <w:lang w:bidi="ar-SA"/>
        </w:rPr>
      </w:pPr>
      <w:r w:rsidRPr="0069160D">
        <w:rPr>
          <w:rFonts w:ascii="Times New Roman" w:eastAsia="Times New Roman" w:hAnsi="Times New Roman" w:cs="Times New Roman"/>
          <w:b/>
          <w:color w:val="000000"/>
          <w:sz w:val="24"/>
          <w:szCs w:val="24"/>
          <w:lang w:bidi="ar-SA"/>
        </w:rPr>
        <w:t>terénnou formou</w:t>
      </w:r>
    </w:p>
    <w:p w:rsidR="00990D39" w:rsidRPr="0069160D" w:rsidRDefault="00990D39" w:rsidP="00990D39">
      <w:pPr>
        <w:spacing w:after="0"/>
        <w:jc w:val="both"/>
        <w:rPr>
          <w:rFonts w:ascii="Times New Roman" w:hAnsi="Times New Roman" w:cs="Times New Roman"/>
          <w:b/>
          <w:color w:val="000000"/>
          <w:sz w:val="24"/>
          <w:szCs w:val="24"/>
        </w:rPr>
      </w:pPr>
    </w:p>
    <w:p w:rsidR="00990D39" w:rsidRPr="0069160D" w:rsidRDefault="00990D39" w:rsidP="00990D39">
      <w:pPr>
        <w:spacing w:after="0"/>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Súčasťou vykonávania opatrení pobytovou formou je:</w:t>
      </w:r>
    </w:p>
    <w:p w:rsidR="00990D39" w:rsidRPr="0069160D" w:rsidRDefault="00990D39" w:rsidP="00990D39">
      <w:pPr>
        <w:numPr>
          <w:ilvl w:val="0"/>
          <w:numId w:val="8"/>
        </w:numPr>
        <w:spacing w:after="0"/>
        <w:contextualSpacing/>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poskytovanie</w:t>
      </w:r>
    </w:p>
    <w:p w:rsidR="00990D39" w:rsidRPr="0069160D" w:rsidRDefault="00990D39" w:rsidP="00990D39">
      <w:pPr>
        <w:numPr>
          <w:ilvl w:val="0"/>
          <w:numId w:val="9"/>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bývania,</w:t>
      </w:r>
    </w:p>
    <w:p w:rsidR="00990D39" w:rsidRPr="0069160D" w:rsidRDefault="00990D39" w:rsidP="00990D39">
      <w:pPr>
        <w:numPr>
          <w:ilvl w:val="0"/>
          <w:numId w:val="9"/>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stravovania, zabezpečenie stravovania alebo vytvorenie podmienok na prípravu stravy,</w:t>
      </w:r>
    </w:p>
    <w:p w:rsidR="00990D39" w:rsidRPr="0069160D" w:rsidRDefault="00990D39" w:rsidP="00990D39">
      <w:pPr>
        <w:numPr>
          <w:ilvl w:val="0"/>
          <w:numId w:val="9"/>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obslužných činností,</w:t>
      </w:r>
    </w:p>
    <w:p w:rsidR="00990D39" w:rsidRPr="0069160D" w:rsidRDefault="00990D39" w:rsidP="00990D39">
      <w:pPr>
        <w:numPr>
          <w:ilvl w:val="0"/>
          <w:numId w:val="9"/>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osobného vybavenia deťom</w:t>
      </w:r>
    </w:p>
    <w:p w:rsidR="00990D39" w:rsidRPr="0069160D" w:rsidRDefault="00990D39" w:rsidP="00990D39">
      <w:pPr>
        <w:numPr>
          <w:ilvl w:val="0"/>
          <w:numId w:val="8"/>
        </w:numPr>
        <w:spacing w:after="0"/>
        <w:contextualSpacing/>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 xml:space="preserve">úschova cenných vecí, </w:t>
      </w:r>
    </w:p>
    <w:p w:rsidR="00990D39" w:rsidRPr="0069160D" w:rsidRDefault="00990D39" w:rsidP="00990D39">
      <w:pPr>
        <w:numPr>
          <w:ilvl w:val="0"/>
          <w:numId w:val="8"/>
        </w:numPr>
        <w:spacing w:after="0"/>
        <w:contextualSpacing/>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 xml:space="preserve">zabezpečenie </w:t>
      </w:r>
    </w:p>
    <w:p w:rsidR="00990D39" w:rsidRPr="0069160D" w:rsidRDefault="00990D39" w:rsidP="00990D39">
      <w:pPr>
        <w:numPr>
          <w:ilvl w:val="0"/>
          <w:numId w:val="10"/>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zdravotnej starostlivosti,</w:t>
      </w:r>
    </w:p>
    <w:p w:rsidR="00990D39" w:rsidRPr="0069160D" w:rsidRDefault="00990D39" w:rsidP="00990D39">
      <w:pPr>
        <w:numPr>
          <w:ilvl w:val="0"/>
          <w:numId w:val="10"/>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povinnej školskej dochádzky a prípravy na povolanie.</w:t>
      </w:r>
    </w:p>
    <w:p w:rsidR="00990D39" w:rsidRPr="0069160D" w:rsidRDefault="00990D39" w:rsidP="00990D39">
      <w:pPr>
        <w:spacing w:after="0"/>
        <w:jc w:val="both"/>
        <w:rPr>
          <w:rFonts w:ascii="Times New Roman" w:hAnsi="Times New Roman" w:cs="Times New Roman"/>
          <w:b/>
          <w:color w:val="000000"/>
          <w:sz w:val="24"/>
          <w:szCs w:val="24"/>
        </w:rPr>
      </w:pPr>
      <w:r w:rsidRPr="0069160D">
        <w:rPr>
          <w:rFonts w:ascii="Times New Roman" w:hAnsi="Times New Roman" w:cs="Times New Roman"/>
          <w:b/>
          <w:color w:val="000000"/>
          <w:sz w:val="24"/>
          <w:szCs w:val="24"/>
        </w:rPr>
        <w:t>Centrum ďalej zabezpečuje:</w:t>
      </w:r>
    </w:p>
    <w:p w:rsidR="00990D39" w:rsidRPr="0069160D" w:rsidRDefault="00990D39" w:rsidP="00990D39">
      <w:pPr>
        <w:numPr>
          <w:ilvl w:val="0"/>
          <w:numId w:val="13"/>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sociálnu prácu, psychologickú pomoc a starostlivosť, výchovu, špeciálno-pedagogickú starostlivosť, liečebno-výchovnú starostlivosť, diagnostiku</w:t>
      </w:r>
    </w:p>
    <w:p w:rsidR="00990D39" w:rsidRDefault="00990D39" w:rsidP="00990D39">
      <w:pPr>
        <w:numPr>
          <w:ilvl w:val="0"/>
          <w:numId w:val="13"/>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rekreačnú činnosť</w:t>
      </w:r>
    </w:p>
    <w:p w:rsidR="00AB5FFF" w:rsidRDefault="00AB5FFF" w:rsidP="00990D39">
      <w:pPr>
        <w:spacing w:after="0"/>
        <w:jc w:val="both"/>
        <w:rPr>
          <w:rFonts w:ascii="Times New Roman" w:eastAsia="Times New Roman" w:hAnsi="Times New Roman" w:cs="Times New Roman"/>
          <w:b/>
          <w:color w:val="000000" w:themeColor="text1"/>
          <w:sz w:val="24"/>
          <w:szCs w:val="24"/>
          <w:lang w:bidi="ar-SA"/>
        </w:rPr>
      </w:pPr>
    </w:p>
    <w:p w:rsidR="00AB5FFF" w:rsidRDefault="00AB5FFF" w:rsidP="00990D39">
      <w:pPr>
        <w:spacing w:after="0"/>
        <w:jc w:val="both"/>
        <w:rPr>
          <w:rFonts w:ascii="Times New Roman" w:eastAsia="Times New Roman" w:hAnsi="Times New Roman" w:cs="Times New Roman"/>
          <w:b/>
          <w:color w:val="000000" w:themeColor="text1"/>
          <w:sz w:val="24"/>
          <w:szCs w:val="24"/>
          <w:lang w:bidi="ar-SA"/>
        </w:rPr>
      </w:pPr>
    </w:p>
    <w:p w:rsidR="00990D39" w:rsidRPr="0069160D" w:rsidRDefault="00990D39" w:rsidP="00990D39">
      <w:pPr>
        <w:spacing w:after="0"/>
        <w:jc w:val="both"/>
        <w:rPr>
          <w:rFonts w:ascii="Times New Roman" w:eastAsia="Times New Roman" w:hAnsi="Times New Roman" w:cs="Times New Roman"/>
          <w:b/>
          <w:color w:val="000000" w:themeColor="text1"/>
          <w:sz w:val="24"/>
          <w:szCs w:val="24"/>
          <w:lang w:bidi="ar-SA"/>
        </w:rPr>
      </w:pPr>
      <w:r w:rsidRPr="0069160D">
        <w:rPr>
          <w:rFonts w:ascii="Times New Roman" w:eastAsia="Times New Roman" w:hAnsi="Times New Roman" w:cs="Times New Roman"/>
          <w:b/>
          <w:color w:val="000000" w:themeColor="text1"/>
          <w:sz w:val="24"/>
          <w:szCs w:val="24"/>
          <w:lang w:bidi="ar-SA"/>
        </w:rPr>
        <w:lastRenderedPageBreak/>
        <w:t>Centrum pre deti a rodiny vykonáva nasledovné ambulantné a terénne opatrenia:</w:t>
      </w:r>
    </w:p>
    <w:p w:rsidR="00990D39" w:rsidRPr="0069160D" w:rsidRDefault="00990D39" w:rsidP="00990D39">
      <w:pPr>
        <w:numPr>
          <w:ilvl w:val="0"/>
          <w:numId w:val="5"/>
        </w:numPr>
        <w:spacing w:after="0"/>
        <w:jc w:val="both"/>
        <w:rPr>
          <w:rFonts w:ascii="Times New Roman" w:eastAsia="Times New Roman" w:hAnsi="Times New Roman" w:cs="Times New Roman"/>
          <w:color w:val="000000" w:themeColor="text1"/>
          <w:sz w:val="24"/>
          <w:szCs w:val="24"/>
          <w:lang w:bidi="ar-SA"/>
        </w:rPr>
      </w:pPr>
      <w:r w:rsidRPr="0069160D">
        <w:rPr>
          <w:rFonts w:ascii="Times New Roman" w:eastAsia="Times New Roman" w:hAnsi="Times New Roman" w:cs="Times New Roman"/>
          <w:color w:val="000000" w:themeColor="text1"/>
          <w:sz w:val="24"/>
          <w:szCs w:val="24"/>
          <w:lang w:bidi="ar-SA"/>
        </w:rPr>
        <w:t xml:space="preserve">Odborné metódy práce na podporu riešenia výchovných, sociálnych a iných problémov v rodine a v medziľudských vzťahoch </w:t>
      </w:r>
    </w:p>
    <w:p w:rsidR="00990D39" w:rsidRPr="0069160D" w:rsidRDefault="00990D39" w:rsidP="00990D39">
      <w:pPr>
        <w:numPr>
          <w:ilvl w:val="0"/>
          <w:numId w:val="5"/>
        </w:numPr>
        <w:spacing w:after="0"/>
        <w:jc w:val="both"/>
        <w:rPr>
          <w:rFonts w:ascii="Times New Roman" w:eastAsia="Times New Roman" w:hAnsi="Times New Roman" w:cs="Times New Roman"/>
          <w:color w:val="000000" w:themeColor="text1"/>
          <w:sz w:val="24"/>
          <w:szCs w:val="24"/>
          <w:lang w:bidi="ar-SA"/>
        </w:rPr>
      </w:pPr>
      <w:r w:rsidRPr="0069160D">
        <w:rPr>
          <w:rFonts w:ascii="Times New Roman" w:eastAsia="Times New Roman" w:hAnsi="Times New Roman" w:cs="Times New Roman"/>
          <w:color w:val="000000" w:themeColor="text1"/>
          <w:sz w:val="24"/>
          <w:szCs w:val="24"/>
          <w:lang w:bidi="ar-SA"/>
        </w:rPr>
        <w:t>Poradensko-psychologickú pomoc rodinám so špecifickým problémom a pri krízových situáciách</w:t>
      </w:r>
    </w:p>
    <w:p w:rsidR="00990D39" w:rsidRPr="0069160D" w:rsidRDefault="00990D39" w:rsidP="00990D39">
      <w:pPr>
        <w:numPr>
          <w:ilvl w:val="0"/>
          <w:numId w:val="5"/>
        </w:numPr>
        <w:spacing w:after="0"/>
        <w:jc w:val="both"/>
        <w:rPr>
          <w:rFonts w:ascii="Times New Roman" w:eastAsia="Times New Roman" w:hAnsi="Times New Roman" w:cs="Times New Roman"/>
          <w:color w:val="FF0000"/>
          <w:sz w:val="24"/>
          <w:szCs w:val="24"/>
          <w:lang w:bidi="ar-SA"/>
        </w:rPr>
      </w:pPr>
      <w:r w:rsidRPr="0069160D">
        <w:rPr>
          <w:rFonts w:ascii="Times New Roman" w:eastAsia="Times New Roman" w:hAnsi="Times New Roman" w:cs="Times New Roman"/>
          <w:color w:val="000000" w:themeColor="text1"/>
          <w:sz w:val="24"/>
          <w:szCs w:val="24"/>
          <w:lang w:bidi="ar-SA"/>
        </w:rPr>
        <w:t>Výchovné opatrenia – sociálne poradenstvo alebo iné odborné poradenstvo</w:t>
      </w:r>
    </w:p>
    <w:p w:rsidR="00990D39" w:rsidRPr="0069160D" w:rsidRDefault="00990D39" w:rsidP="00990D39">
      <w:pPr>
        <w:spacing w:after="0"/>
        <w:rPr>
          <w:rFonts w:ascii="Times New Roman" w:hAnsi="Times New Roman" w:cs="Times New Roman"/>
          <w:b/>
          <w:color w:val="000000"/>
          <w:sz w:val="24"/>
          <w:szCs w:val="24"/>
        </w:rPr>
      </w:pPr>
    </w:p>
    <w:p w:rsidR="00990D39" w:rsidRPr="00376CB1" w:rsidRDefault="00990D39" w:rsidP="00990D39">
      <w:pPr>
        <w:spacing w:after="0"/>
        <w:rPr>
          <w:rFonts w:ascii="Times New Roman" w:hAnsi="Times New Roman" w:cs="Times New Roman"/>
          <w:b/>
          <w:color w:val="000000" w:themeColor="text1"/>
          <w:sz w:val="24"/>
          <w:szCs w:val="24"/>
        </w:rPr>
      </w:pPr>
      <w:r w:rsidRPr="00376CB1">
        <w:rPr>
          <w:rFonts w:ascii="Times New Roman" w:hAnsi="Times New Roman" w:cs="Times New Roman"/>
          <w:b/>
          <w:color w:val="000000" w:themeColor="text1"/>
          <w:sz w:val="24"/>
          <w:szCs w:val="24"/>
        </w:rPr>
        <w:t>Vekové zloženie detí a mladých dospelých k 3</w:t>
      </w:r>
      <w:r w:rsidR="00AB5FFF" w:rsidRPr="00376CB1">
        <w:rPr>
          <w:rFonts w:ascii="Times New Roman" w:hAnsi="Times New Roman" w:cs="Times New Roman"/>
          <w:b/>
          <w:color w:val="000000" w:themeColor="text1"/>
          <w:sz w:val="24"/>
          <w:szCs w:val="24"/>
        </w:rPr>
        <w:t>1</w:t>
      </w:r>
      <w:r w:rsidRPr="00376CB1">
        <w:rPr>
          <w:rFonts w:ascii="Times New Roman" w:hAnsi="Times New Roman" w:cs="Times New Roman"/>
          <w:b/>
          <w:color w:val="000000" w:themeColor="text1"/>
          <w:sz w:val="24"/>
          <w:szCs w:val="24"/>
        </w:rPr>
        <w:t>.</w:t>
      </w:r>
      <w:r w:rsidR="00AB5FFF" w:rsidRPr="00376CB1">
        <w:rPr>
          <w:rFonts w:ascii="Times New Roman" w:hAnsi="Times New Roman" w:cs="Times New Roman"/>
          <w:b/>
          <w:color w:val="000000" w:themeColor="text1"/>
          <w:sz w:val="24"/>
          <w:szCs w:val="24"/>
        </w:rPr>
        <w:t>12</w:t>
      </w:r>
      <w:r w:rsidRPr="00376CB1">
        <w:rPr>
          <w:rFonts w:ascii="Times New Roman" w:hAnsi="Times New Roman" w:cs="Times New Roman"/>
          <w:b/>
          <w:color w:val="000000" w:themeColor="text1"/>
          <w:sz w:val="24"/>
          <w:szCs w:val="24"/>
        </w:rPr>
        <w:t>.2023:</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 xml:space="preserve">od 0 do 1roka </w:t>
      </w:r>
      <w:r w:rsidRPr="00376CB1">
        <w:rPr>
          <w:rFonts w:ascii="Times New Roman" w:hAnsi="Times New Roman" w:cs="Times New Roman"/>
          <w:color w:val="000000" w:themeColor="text1"/>
          <w:sz w:val="24"/>
          <w:szCs w:val="24"/>
        </w:rPr>
        <w:tab/>
      </w:r>
      <w:r w:rsidRPr="00376CB1">
        <w:rPr>
          <w:rFonts w:ascii="Times New Roman" w:hAnsi="Times New Roman" w:cs="Times New Roman"/>
          <w:color w:val="000000" w:themeColor="text1"/>
          <w:sz w:val="24"/>
          <w:szCs w:val="24"/>
        </w:rPr>
        <w:tab/>
        <w:t xml:space="preserve">-    1 dieťa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 xml:space="preserve">od 1 do 3 rokov       </w:t>
      </w:r>
      <w:r w:rsidRPr="00376CB1">
        <w:rPr>
          <w:rFonts w:ascii="Times New Roman" w:hAnsi="Times New Roman" w:cs="Times New Roman"/>
          <w:color w:val="000000" w:themeColor="text1"/>
          <w:sz w:val="24"/>
          <w:szCs w:val="24"/>
        </w:rPr>
        <w:tab/>
        <w:t xml:space="preserve">-    </w:t>
      </w:r>
      <w:r w:rsidR="00376CB1" w:rsidRPr="00376CB1">
        <w:rPr>
          <w:rFonts w:ascii="Times New Roman" w:hAnsi="Times New Roman" w:cs="Times New Roman"/>
          <w:color w:val="000000" w:themeColor="text1"/>
          <w:sz w:val="24"/>
          <w:szCs w:val="24"/>
        </w:rPr>
        <w:t xml:space="preserve">0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 xml:space="preserve">od 3 do 6 rokov  </w:t>
      </w:r>
      <w:r w:rsidRPr="00376CB1">
        <w:rPr>
          <w:rFonts w:ascii="Times New Roman" w:hAnsi="Times New Roman" w:cs="Times New Roman"/>
          <w:color w:val="000000" w:themeColor="text1"/>
          <w:sz w:val="24"/>
          <w:szCs w:val="24"/>
        </w:rPr>
        <w:tab/>
        <w:t xml:space="preserve">-    </w:t>
      </w:r>
      <w:r w:rsidR="00376CB1" w:rsidRPr="00376CB1">
        <w:rPr>
          <w:rFonts w:ascii="Times New Roman" w:hAnsi="Times New Roman" w:cs="Times New Roman"/>
          <w:color w:val="000000" w:themeColor="text1"/>
          <w:sz w:val="24"/>
          <w:szCs w:val="24"/>
        </w:rPr>
        <w:t>7</w:t>
      </w:r>
      <w:r w:rsidRPr="00376CB1">
        <w:rPr>
          <w:rFonts w:ascii="Times New Roman" w:hAnsi="Times New Roman" w:cs="Times New Roman"/>
          <w:color w:val="000000" w:themeColor="text1"/>
          <w:sz w:val="24"/>
          <w:szCs w:val="24"/>
        </w:rPr>
        <w:t xml:space="preserve"> detí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od 6 do 10 rokov</w:t>
      </w:r>
      <w:r w:rsidRPr="00376CB1">
        <w:rPr>
          <w:rFonts w:ascii="Times New Roman" w:hAnsi="Times New Roman" w:cs="Times New Roman"/>
          <w:color w:val="000000" w:themeColor="text1"/>
          <w:sz w:val="24"/>
          <w:szCs w:val="24"/>
        </w:rPr>
        <w:tab/>
        <w:t xml:space="preserve">-  </w:t>
      </w:r>
      <w:r w:rsidR="001169CD" w:rsidRPr="00376CB1">
        <w:rPr>
          <w:rFonts w:ascii="Times New Roman" w:hAnsi="Times New Roman" w:cs="Times New Roman"/>
          <w:color w:val="000000" w:themeColor="text1"/>
          <w:sz w:val="24"/>
          <w:szCs w:val="24"/>
        </w:rPr>
        <w:t>10</w:t>
      </w:r>
      <w:r w:rsidRPr="00376CB1">
        <w:rPr>
          <w:rFonts w:ascii="Times New Roman" w:hAnsi="Times New Roman" w:cs="Times New Roman"/>
          <w:color w:val="000000" w:themeColor="text1"/>
          <w:sz w:val="24"/>
          <w:szCs w:val="24"/>
        </w:rPr>
        <w:t xml:space="preserve"> detí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od 10 do 15 rokov</w:t>
      </w:r>
      <w:r w:rsidRPr="00376CB1">
        <w:rPr>
          <w:rFonts w:ascii="Times New Roman" w:hAnsi="Times New Roman" w:cs="Times New Roman"/>
          <w:color w:val="000000" w:themeColor="text1"/>
          <w:sz w:val="24"/>
          <w:szCs w:val="24"/>
        </w:rPr>
        <w:tab/>
        <w:t>-  1</w:t>
      </w:r>
      <w:r w:rsidR="001169CD" w:rsidRPr="00376CB1">
        <w:rPr>
          <w:rFonts w:ascii="Times New Roman" w:hAnsi="Times New Roman" w:cs="Times New Roman"/>
          <w:color w:val="000000" w:themeColor="text1"/>
          <w:sz w:val="24"/>
          <w:szCs w:val="24"/>
        </w:rPr>
        <w:t>6</w:t>
      </w:r>
      <w:r w:rsidRPr="00376CB1">
        <w:rPr>
          <w:rFonts w:ascii="Times New Roman" w:hAnsi="Times New Roman" w:cs="Times New Roman"/>
          <w:color w:val="000000" w:themeColor="text1"/>
          <w:sz w:val="24"/>
          <w:szCs w:val="24"/>
        </w:rPr>
        <w:t xml:space="preserve"> detí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od 15 do 18 rokov</w:t>
      </w:r>
      <w:r w:rsidRPr="00376CB1">
        <w:rPr>
          <w:rFonts w:ascii="Times New Roman" w:hAnsi="Times New Roman" w:cs="Times New Roman"/>
          <w:color w:val="000000" w:themeColor="text1"/>
          <w:sz w:val="24"/>
          <w:szCs w:val="24"/>
        </w:rPr>
        <w:tab/>
        <w:t>-  1</w:t>
      </w:r>
      <w:r w:rsidR="001169CD" w:rsidRPr="00376CB1">
        <w:rPr>
          <w:rFonts w:ascii="Times New Roman" w:hAnsi="Times New Roman" w:cs="Times New Roman"/>
          <w:color w:val="000000" w:themeColor="text1"/>
          <w:sz w:val="24"/>
          <w:szCs w:val="24"/>
        </w:rPr>
        <w:t>2</w:t>
      </w:r>
      <w:r w:rsidRPr="00376CB1">
        <w:rPr>
          <w:rFonts w:ascii="Times New Roman" w:hAnsi="Times New Roman" w:cs="Times New Roman"/>
          <w:color w:val="000000" w:themeColor="text1"/>
          <w:sz w:val="24"/>
          <w:szCs w:val="24"/>
        </w:rPr>
        <w:t xml:space="preserve"> detí</w:t>
      </w:r>
      <w:r w:rsidR="001169CD" w:rsidRPr="00376CB1">
        <w:rPr>
          <w:rFonts w:ascii="Times New Roman" w:hAnsi="Times New Roman" w:cs="Times New Roman"/>
          <w:color w:val="000000" w:themeColor="text1"/>
          <w:sz w:val="24"/>
          <w:szCs w:val="24"/>
        </w:rPr>
        <w:t xml:space="preserve">  </w:t>
      </w:r>
    </w:p>
    <w:p w:rsidR="00990D39" w:rsidRPr="00376CB1" w:rsidRDefault="00990D39" w:rsidP="00990D39">
      <w:pPr>
        <w:numPr>
          <w:ilvl w:val="0"/>
          <w:numId w:val="12"/>
        </w:numPr>
        <w:spacing w:after="0" w:line="240" w:lineRule="auto"/>
        <w:rPr>
          <w:rFonts w:ascii="Times New Roman" w:hAnsi="Times New Roman" w:cs="Times New Roman"/>
          <w:color w:val="000000" w:themeColor="text1"/>
          <w:sz w:val="24"/>
          <w:szCs w:val="24"/>
        </w:rPr>
      </w:pPr>
      <w:r w:rsidRPr="00376CB1">
        <w:rPr>
          <w:rFonts w:ascii="Times New Roman" w:hAnsi="Times New Roman" w:cs="Times New Roman"/>
          <w:color w:val="000000" w:themeColor="text1"/>
          <w:sz w:val="24"/>
          <w:szCs w:val="24"/>
        </w:rPr>
        <w:t xml:space="preserve">nad 18 rokov   </w:t>
      </w:r>
      <w:r w:rsidRPr="00376CB1">
        <w:rPr>
          <w:rFonts w:ascii="Times New Roman" w:hAnsi="Times New Roman" w:cs="Times New Roman"/>
          <w:color w:val="000000" w:themeColor="text1"/>
          <w:sz w:val="24"/>
          <w:szCs w:val="24"/>
        </w:rPr>
        <w:tab/>
        <w:t xml:space="preserve">-    </w:t>
      </w:r>
      <w:r w:rsidR="00376CB1" w:rsidRPr="00376CB1">
        <w:rPr>
          <w:rFonts w:ascii="Times New Roman" w:hAnsi="Times New Roman" w:cs="Times New Roman"/>
          <w:color w:val="000000" w:themeColor="text1"/>
          <w:sz w:val="24"/>
          <w:szCs w:val="24"/>
        </w:rPr>
        <w:t>3</w:t>
      </w:r>
      <w:r w:rsidRPr="00376CB1">
        <w:rPr>
          <w:rFonts w:ascii="Times New Roman" w:hAnsi="Times New Roman" w:cs="Times New Roman"/>
          <w:color w:val="000000" w:themeColor="text1"/>
          <w:sz w:val="24"/>
          <w:szCs w:val="24"/>
        </w:rPr>
        <w:t xml:space="preserve"> MD </w:t>
      </w:r>
    </w:p>
    <w:p w:rsidR="00990D39" w:rsidRPr="00AB5FFF" w:rsidRDefault="00990D39" w:rsidP="00990D39">
      <w:pPr>
        <w:spacing w:after="0" w:line="240" w:lineRule="auto"/>
        <w:ind w:left="720"/>
        <w:rPr>
          <w:rFonts w:ascii="Times New Roman" w:hAnsi="Times New Roman" w:cs="Times New Roman"/>
          <w:color w:val="FF0000"/>
          <w:sz w:val="24"/>
          <w:szCs w:val="24"/>
        </w:rPr>
      </w:pP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Polosiroty       9 detí   –    dve deti sú poberateľmi sirotského dôchodku,     </w:t>
      </w:r>
    </w:p>
    <w:p w:rsidR="00990D39" w:rsidRPr="0069160D" w:rsidRDefault="00990D39" w:rsidP="00990D39">
      <w:pPr>
        <w:numPr>
          <w:ilvl w:val="0"/>
          <w:numId w:val="11"/>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trom deťom, ktorým zomrel otec v septembri 2022 nebol sirotský                                                       dôchodok priznaný,</w:t>
      </w:r>
    </w:p>
    <w:p w:rsidR="00990D39" w:rsidRPr="0069160D" w:rsidRDefault="00990D39" w:rsidP="00990D39">
      <w:pPr>
        <w:numPr>
          <w:ilvl w:val="0"/>
          <w:numId w:val="11"/>
        </w:numPr>
        <w:spacing w:after="0"/>
        <w:contextualSpacing/>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štyrom deťom, ktoré boli prijaté na neodkladné opatrenie                                                  v októbri  2022 sa tento dôchodok rieši, </w:t>
      </w:r>
    </w:p>
    <w:p w:rsidR="00990D39" w:rsidRPr="0069160D" w:rsidRDefault="00990D39" w:rsidP="00990D39">
      <w:pPr>
        <w:spacing w:after="0"/>
        <w:jc w:val="both"/>
        <w:rPr>
          <w:rFonts w:ascii="Times New Roman" w:hAnsi="Times New Roman" w:cs="Times New Roman"/>
          <w:color w:val="000000"/>
          <w:sz w:val="24"/>
          <w:szCs w:val="24"/>
        </w:rPr>
      </w:pPr>
      <w:r w:rsidRPr="0069160D">
        <w:rPr>
          <w:rFonts w:ascii="Times New Roman" w:hAnsi="Times New Roman" w:cs="Times New Roman"/>
          <w:color w:val="000000"/>
          <w:sz w:val="24"/>
          <w:szCs w:val="24"/>
        </w:rPr>
        <w:t>Úplné siroty    0</w:t>
      </w:r>
    </w:p>
    <w:p w:rsidR="00990D39" w:rsidRPr="0069160D" w:rsidRDefault="00990D39" w:rsidP="00990D39">
      <w:pPr>
        <w:spacing w:after="0"/>
        <w:rPr>
          <w:rFonts w:ascii="Times New Roman" w:hAnsi="Times New Roman" w:cs="Times New Roman"/>
          <w:color w:val="000000"/>
          <w:sz w:val="24"/>
          <w:szCs w:val="24"/>
        </w:rPr>
      </w:pPr>
      <w:r w:rsidRPr="0069160D">
        <w:rPr>
          <w:rFonts w:ascii="Times New Roman" w:hAnsi="Times New Roman" w:cs="Times New Roman"/>
          <w:color w:val="000000"/>
          <w:sz w:val="24"/>
          <w:szCs w:val="24"/>
        </w:rPr>
        <w:t xml:space="preserve">Preukaz ŤZP   2 deti </w:t>
      </w:r>
    </w:p>
    <w:p w:rsidR="00990D39" w:rsidRPr="0069160D" w:rsidRDefault="00990D39" w:rsidP="00990D39">
      <w:pPr>
        <w:spacing w:after="0"/>
        <w:rPr>
          <w:rFonts w:ascii="Times New Roman" w:hAnsi="Times New Roman" w:cs="Times New Roman"/>
          <w:color w:val="000000"/>
          <w:sz w:val="24"/>
          <w:szCs w:val="24"/>
        </w:rPr>
      </w:pP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Zdravotná starostlivosť</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Príchod nového dieťaťa je neodkladne nahlásený príslušnému pediatrovi, ktorý vykoná vstupnú prehliadku dieťaťa. Deti absolvujú pravidelné preventívne prehliadky u pediatra a stomatológa, povinné očkovania, očkovanie proti chrípke a v prípade potreby ošetrenie u pediatra. Podľa potreby deti absolvujú pravidelné kontroly v odborných ambulanciách:</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endokrinológia, </w:t>
      </w:r>
      <w:proofErr w:type="spellStart"/>
      <w:r w:rsidRPr="0069160D">
        <w:rPr>
          <w:rFonts w:ascii="Times New Roman" w:hAnsi="Times New Roman" w:cs="Times New Roman"/>
          <w:color w:val="000000" w:themeColor="text1"/>
          <w:sz w:val="24"/>
          <w:szCs w:val="24"/>
        </w:rPr>
        <w:t>nefrológia</w:t>
      </w:r>
      <w:proofErr w:type="spellEnd"/>
      <w:r w:rsidRPr="0069160D">
        <w:rPr>
          <w:rFonts w:ascii="Times New Roman" w:hAnsi="Times New Roman" w:cs="Times New Roman"/>
          <w:color w:val="000000" w:themeColor="text1"/>
          <w:sz w:val="24"/>
          <w:szCs w:val="24"/>
        </w:rPr>
        <w:t xml:space="preserve">, kardiológia, ortopédia, neurológia, chirurgia, urológia, </w:t>
      </w:r>
      <w:proofErr w:type="spellStart"/>
      <w:r w:rsidRPr="0069160D">
        <w:rPr>
          <w:rFonts w:ascii="Times New Roman" w:hAnsi="Times New Roman" w:cs="Times New Roman"/>
          <w:color w:val="000000" w:themeColor="text1"/>
          <w:sz w:val="24"/>
          <w:szCs w:val="24"/>
        </w:rPr>
        <w:t>gastroenterológia</w:t>
      </w:r>
      <w:proofErr w:type="spellEnd"/>
      <w:r w:rsidRPr="0069160D">
        <w:rPr>
          <w:rFonts w:ascii="Times New Roman" w:hAnsi="Times New Roman" w:cs="Times New Roman"/>
          <w:color w:val="000000" w:themeColor="text1"/>
          <w:sz w:val="24"/>
          <w:szCs w:val="24"/>
        </w:rPr>
        <w:t xml:space="preserve">, </w:t>
      </w:r>
      <w:proofErr w:type="spellStart"/>
      <w:r w:rsidRPr="0069160D">
        <w:rPr>
          <w:rFonts w:ascii="Times New Roman" w:hAnsi="Times New Roman" w:cs="Times New Roman"/>
          <w:color w:val="000000" w:themeColor="text1"/>
          <w:sz w:val="24"/>
          <w:szCs w:val="24"/>
        </w:rPr>
        <w:t>alergológia</w:t>
      </w:r>
      <w:proofErr w:type="spellEnd"/>
      <w:r w:rsidRPr="0069160D">
        <w:rPr>
          <w:rFonts w:ascii="Times New Roman" w:hAnsi="Times New Roman" w:cs="Times New Roman"/>
          <w:color w:val="000000" w:themeColor="text1"/>
          <w:sz w:val="24"/>
          <w:szCs w:val="24"/>
        </w:rPr>
        <w:t xml:space="preserve">, </w:t>
      </w:r>
      <w:proofErr w:type="spellStart"/>
      <w:r w:rsidRPr="0069160D">
        <w:rPr>
          <w:rFonts w:ascii="Times New Roman" w:hAnsi="Times New Roman" w:cs="Times New Roman"/>
          <w:color w:val="000000" w:themeColor="text1"/>
          <w:sz w:val="24"/>
          <w:szCs w:val="24"/>
        </w:rPr>
        <w:t>oftalmológia</w:t>
      </w:r>
      <w:proofErr w:type="spellEnd"/>
      <w:r w:rsidRPr="0069160D">
        <w:rPr>
          <w:rFonts w:ascii="Times New Roman" w:hAnsi="Times New Roman" w:cs="Times New Roman"/>
          <w:color w:val="000000" w:themeColor="text1"/>
          <w:sz w:val="24"/>
          <w:szCs w:val="24"/>
        </w:rPr>
        <w:t xml:space="preserve">, </w:t>
      </w:r>
      <w:proofErr w:type="spellStart"/>
      <w:r w:rsidRPr="0069160D">
        <w:rPr>
          <w:rFonts w:ascii="Times New Roman" w:hAnsi="Times New Roman" w:cs="Times New Roman"/>
          <w:color w:val="000000" w:themeColor="text1"/>
          <w:sz w:val="24"/>
          <w:szCs w:val="24"/>
        </w:rPr>
        <w:t>ušno-nosno-krčné</w:t>
      </w:r>
      <w:proofErr w:type="spellEnd"/>
      <w:r w:rsidRPr="0069160D">
        <w:rPr>
          <w:rFonts w:ascii="Times New Roman" w:hAnsi="Times New Roman" w:cs="Times New Roman"/>
          <w:color w:val="000000" w:themeColor="text1"/>
          <w:sz w:val="24"/>
          <w:szCs w:val="24"/>
        </w:rPr>
        <w:t xml:space="preserve">, </w:t>
      </w:r>
      <w:proofErr w:type="spellStart"/>
      <w:r w:rsidRPr="0069160D">
        <w:rPr>
          <w:rFonts w:ascii="Times New Roman" w:hAnsi="Times New Roman" w:cs="Times New Roman"/>
          <w:color w:val="000000" w:themeColor="text1"/>
          <w:sz w:val="24"/>
          <w:szCs w:val="24"/>
        </w:rPr>
        <w:t>pedopsychiatria</w:t>
      </w:r>
      <w:proofErr w:type="spellEnd"/>
      <w:r w:rsidRPr="0069160D">
        <w:rPr>
          <w:rFonts w:ascii="Times New Roman" w:hAnsi="Times New Roman" w:cs="Times New Roman"/>
          <w:color w:val="000000" w:themeColor="text1"/>
          <w:sz w:val="24"/>
          <w:szCs w:val="24"/>
        </w:rPr>
        <w:t>, logopédia, stomatológia, rehabilitácia, kožná, gynekológia.</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Centrum podľa potreby detí využíva aj služby klinického psychológa, </w:t>
      </w:r>
      <w:r w:rsidR="002B71A6">
        <w:rPr>
          <w:rFonts w:ascii="Times New Roman" w:hAnsi="Times New Roman" w:cs="Times New Roman"/>
          <w:color w:val="000000" w:themeColor="text1"/>
          <w:sz w:val="24"/>
          <w:szCs w:val="24"/>
        </w:rPr>
        <w:t xml:space="preserve">niektoré </w:t>
      </w:r>
      <w:r w:rsidRPr="0069160D">
        <w:rPr>
          <w:rFonts w:ascii="Times New Roman" w:hAnsi="Times New Roman" w:cs="Times New Roman"/>
          <w:color w:val="000000" w:themeColor="text1"/>
          <w:sz w:val="24"/>
          <w:szCs w:val="24"/>
        </w:rPr>
        <w:t xml:space="preserve">deti dvakrát mesačne navštevujú hipoterapiu v Opatovciach. </w:t>
      </w:r>
    </w:p>
    <w:p w:rsidR="00990D39" w:rsidRPr="00376CB1" w:rsidRDefault="00990D39" w:rsidP="00095131">
      <w:pPr>
        <w:spacing w:after="0"/>
        <w:jc w:val="both"/>
        <w:rPr>
          <w:rFonts w:ascii="Times New Roman" w:hAnsi="Times New Roman" w:cs="Times New Roman"/>
          <w:color w:val="FF0000"/>
          <w:sz w:val="24"/>
          <w:szCs w:val="24"/>
        </w:rPr>
      </w:pPr>
      <w:r w:rsidRPr="0069160D">
        <w:rPr>
          <w:rFonts w:ascii="Times New Roman" w:hAnsi="Times New Roman" w:cs="Times New Roman"/>
          <w:color w:val="000000" w:themeColor="text1"/>
          <w:sz w:val="24"/>
          <w:szCs w:val="24"/>
        </w:rPr>
        <w:t>Dievčatá podľa potreby absolvujú gynekologickú prehliadku</w:t>
      </w:r>
      <w:r w:rsidR="00376CB1">
        <w:rPr>
          <w:rFonts w:ascii="Times New Roman" w:hAnsi="Times New Roman" w:cs="Times New Roman"/>
          <w:color w:val="000000" w:themeColor="text1"/>
          <w:sz w:val="24"/>
          <w:szCs w:val="24"/>
        </w:rPr>
        <w:t>.</w:t>
      </w:r>
      <w:r w:rsidRPr="00376CB1">
        <w:rPr>
          <w:rFonts w:ascii="Times New Roman" w:hAnsi="Times New Roman" w:cs="Times New Roman"/>
          <w:color w:val="FF0000"/>
          <w:sz w:val="24"/>
          <w:szCs w:val="24"/>
        </w:rPr>
        <w:t xml:space="preserve"> </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V prípade potreby zamestnanci centra konzultujú zdravotný stav detí telefonicky prípadne mailovou formou a osobnými návštevami detských i odborných lekárov v rámci vzájomnej spolupráce. </w:t>
      </w:r>
    </w:p>
    <w:p w:rsidR="00990D39" w:rsidRPr="0069160D" w:rsidRDefault="00990D39" w:rsidP="00990D39">
      <w:pPr>
        <w:spacing w:after="0"/>
        <w:jc w:val="both"/>
        <w:rPr>
          <w:rFonts w:ascii="Times New Roman" w:hAnsi="Times New Roman" w:cs="Times New Roman"/>
          <w:b/>
          <w:color w:val="000000" w:themeColor="text1"/>
          <w:sz w:val="24"/>
          <w:szCs w:val="24"/>
        </w:rPr>
      </w:pP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Vzdelávanie detí</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Deťom a mladým dospelým je poskytované predprimárne vzdelávanie, povinné školské vzdelávanie a stredoškolské vzdelávanie nasledovne:</w:t>
      </w:r>
    </w:p>
    <w:p w:rsidR="00990D39"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MŠ                                                 -   </w:t>
      </w:r>
      <w:r w:rsidR="00073571">
        <w:rPr>
          <w:rFonts w:ascii="Times New Roman" w:hAnsi="Times New Roman" w:cs="Times New Roman"/>
          <w:color w:val="000000" w:themeColor="text1"/>
          <w:sz w:val="24"/>
          <w:szCs w:val="24"/>
        </w:rPr>
        <w:t xml:space="preserve"> 3</w:t>
      </w:r>
      <w:r w:rsidRPr="0069160D">
        <w:rPr>
          <w:rFonts w:ascii="Times New Roman" w:hAnsi="Times New Roman" w:cs="Times New Roman"/>
          <w:color w:val="000000" w:themeColor="text1"/>
          <w:sz w:val="24"/>
          <w:szCs w:val="24"/>
        </w:rPr>
        <w:t xml:space="preserve"> det</w:t>
      </w:r>
      <w:r w:rsidR="00B134ED">
        <w:rPr>
          <w:rFonts w:ascii="Times New Roman" w:hAnsi="Times New Roman" w:cs="Times New Roman"/>
          <w:color w:val="000000" w:themeColor="text1"/>
          <w:sz w:val="24"/>
          <w:szCs w:val="24"/>
        </w:rPr>
        <w:t>i</w:t>
      </w:r>
    </w:p>
    <w:p w:rsidR="005D3462" w:rsidRPr="0069160D" w:rsidRDefault="005D3462"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ŠM</w:t>
      </w:r>
      <w:r w:rsidR="00B134ED">
        <w:rPr>
          <w:rFonts w:ascii="Times New Roman" w:hAnsi="Times New Roman" w:cs="Times New Roman"/>
          <w:color w:val="000000" w:themeColor="text1"/>
          <w:sz w:val="24"/>
          <w:szCs w:val="24"/>
        </w:rPr>
        <w:t xml:space="preserve">Š internátna                             -  </w:t>
      </w:r>
      <w:r w:rsidR="009433F2">
        <w:rPr>
          <w:rFonts w:ascii="Times New Roman" w:hAnsi="Times New Roman" w:cs="Times New Roman"/>
          <w:color w:val="000000" w:themeColor="text1"/>
          <w:sz w:val="24"/>
          <w:szCs w:val="24"/>
        </w:rPr>
        <w:t xml:space="preserve">  </w:t>
      </w:r>
      <w:r w:rsidR="00B134ED">
        <w:rPr>
          <w:rFonts w:ascii="Times New Roman" w:hAnsi="Times New Roman" w:cs="Times New Roman"/>
          <w:color w:val="000000" w:themeColor="text1"/>
          <w:sz w:val="24"/>
          <w:szCs w:val="24"/>
        </w:rPr>
        <w:t>1 dieťa   (Trenčín)</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ZŠ                                                  -  1</w:t>
      </w:r>
      <w:r w:rsidR="00073571">
        <w:rPr>
          <w:rFonts w:ascii="Times New Roman" w:hAnsi="Times New Roman" w:cs="Times New Roman"/>
          <w:color w:val="000000" w:themeColor="text1"/>
          <w:sz w:val="24"/>
          <w:szCs w:val="24"/>
        </w:rPr>
        <w:t>7</w:t>
      </w:r>
      <w:r w:rsidRPr="0069160D">
        <w:rPr>
          <w:rFonts w:ascii="Times New Roman" w:hAnsi="Times New Roman" w:cs="Times New Roman"/>
          <w:color w:val="000000" w:themeColor="text1"/>
          <w:sz w:val="24"/>
          <w:szCs w:val="24"/>
        </w:rPr>
        <w:t xml:space="preserve"> detí</w:t>
      </w:r>
      <w:r>
        <w:rPr>
          <w:rFonts w:ascii="Times New Roman" w:hAnsi="Times New Roman" w:cs="Times New Roman"/>
          <w:color w:val="000000" w:themeColor="text1"/>
          <w:sz w:val="24"/>
          <w:szCs w:val="24"/>
        </w:rPr>
        <w:t xml:space="preserve"> </w:t>
      </w:r>
    </w:p>
    <w:p w:rsidR="00990D39"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ŠZŠ                                                - </w:t>
      </w:r>
      <w:r w:rsidR="005B3FBA">
        <w:rPr>
          <w:rFonts w:ascii="Times New Roman" w:hAnsi="Times New Roman" w:cs="Times New Roman"/>
          <w:color w:val="000000" w:themeColor="text1"/>
          <w:sz w:val="24"/>
          <w:szCs w:val="24"/>
        </w:rPr>
        <w:t xml:space="preserve"> </w:t>
      </w:r>
      <w:r w:rsidR="00073571">
        <w:rPr>
          <w:rFonts w:ascii="Times New Roman" w:hAnsi="Times New Roman" w:cs="Times New Roman"/>
          <w:color w:val="000000" w:themeColor="text1"/>
          <w:sz w:val="24"/>
          <w:szCs w:val="24"/>
        </w:rPr>
        <w:t>10</w:t>
      </w:r>
      <w:r w:rsidRPr="0069160D">
        <w:rPr>
          <w:rFonts w:ascii="Times New Roman" w:hAnsi="Times New Roman" w:cs="Times New Roman"/>
          <w:color w:val="000000" w:themeColor="text1"/>
          <w:sz w:val="24"/>
          <w:szCs w:val="24"/>
        </w:rPr>
        <w:t xml:space="preserve"> detí</w:t>
      </w:r>
      <w:r w:rsidR="005B3FBA">
        <w:rPr>
          <w:rFonts w:ascii="Times New Roman" w:hAnsi="Times New Roman" w:cs="Times New Roman"/>
          <w:color w:val="000000" w:themeColor="text1"/>
          <w:sz w:val="24"/>
          <w:szCs w:val="24"/>
        </w:rPr>
        <w:t xml:space="preserve"> </w:t>
      </w:r>
    </w:p>
    <w:p w:rsidR="00B134ED" w:rsidRPr="0069160D" w:rsidRDefault="00B134ED"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ŠZŠ internátna</w:t>
      </w:r>
      <w:r w:rsidR="009433F2">
        <w:rPr>
          <w:rFonts w:ascii="Times New Roman" w:hAnsi="Times New Roman" w:cs="Times New Roman"/>
          <w:color w:val="000000" w:themeColor="text1"/>
          <w:sz w:val="24"/>
          <w:szCs w:val="24"/>
        </w:rPr>
        <w:t xml:space="preserve">                                </w:t>
      </w:r>
      <w:r w:rsidR="003972E6">
        <w:rPr>
          <w:rFonts w:ascii="Times New Roman" w:hAnsi="Times New Roman" w:cs="Times New Roman"/>
          <w:color w:val="000000" w:themeColor="text1"/>
          <w:sz w:val="24"/>
          <w:szCs w:val="24"/>
        </w:rPr>
        <w:t xml:space="preserve">-   2 deti  </w:t>
      </w:r>
      <w:r w:rsidR="009433F2">
        <w:rPr>
          <w:rFonts w:ascii="Times New Roman" w:hAnsi="Times New Roman" w:cs="Times New Roman"/>
          <w:color w:val="000000" w:themeColor="text1"/>
          <w:sz w:val="24"/>
          <w:szCs w:val="24"/>
        </w:rPr>
        <w:t xml:space="preserve">  </w:t>
      </w:r>
      <w:r w:rsidR="003972E6">
        <w:rPr>
          <w:rFonts w:ascii="Times New Roman" w:hAnsi="Times New Roman" w:cs="Times New Roman"/>
          <w:color w:val="000000" w:themeColor="text1"/>
          <w:sz w:val="24"/>
          <w:szCs w:val="24"/>
        </w:rPr>
        <w:t xml:space="preserve">  (Trenčín)</w:t>
      </w:r>
    </w:p>
    <w:p w:rsidR="00990D39"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Špeciálna škola pre nevidiacich     -</w:t>
      </w:r>
      <w:r w:rsidR="00376CB1">
        <w:rPr>
          <w:rFonts w:ascii="Times New Roman" w:hAnsi="Times New Roman" w:cs="Times New Roman"/>
          <w:color w:val="000000" w:themeColor="text1"/>
          <w:sz w:val="24"/>
          <w:szCs w:val="24"/>
        </w:rPr>
        <w:t xml:space="preserve"> </w:t>
      </w:r>
      <w:r w:rsidR="009433F2">
        <w:rPr>
          <w:rFonts w:ascii="Times New Roman" w:hAnsi="Times New Roman" w:cs="Times New Roman"/>
          <w:color w:val="000000" w:themeColor="text1"/>
          <w:sz w:val="24"/>
          <w:szCs w:val="24"/>
        </w:rPr>
        <w:t xml:space="preserve"> </w:t>
      </w:r>
      <w:r w:rsidRPr="0069160D">
        <w:rPr>
          <w:rFonts w:ascii="Times New Roman" w:hAnsi="Times New Roman" w:cs="Times New Roman"/>
          <w:color w:val="000000" w:themeColor="text1"/>
          <w:sz w:val="24"/>
          <w:szCs w:val="24"/>
        </w:rPr>
        <w:t xml:space="preserve">  1 dieťa</w:t>
      </w:r>
      <w:r w:rsidR="009433F2">
        <w:rPr>
          <w:rFonts w:ascii="Times New Roman" w:hAnsi="Times New Roman" w:cs="Times New Roman"/>
          <w:color w:val="000000" w:themeColor="text1"/>
          <w:sz w:val="24"/>
          <w:szCs w:val="24"/>
        </w:rPr>
        <w:t xml:space="preserve">  </w:t>
      </w:r>
      <w:r w:rsidRPr="0069160D">
        <w:rPr>
          <w:rFonts w:ascii="Times New Roman" w:hAnsi="Times New Roman" w:cs="Times New Roman"/>
          <w:color w:val="000000" w:themeColor="text1"/>
          <w:sz w:val="24"/>
          <w:szCs w:val="24"/>
        </w:rPr>
        <w:t xml:space="preserve"> (internátna škola Bratislava)</w:t>
      </w:r>
    </w:p>
    <w:p w:rsidR="005B3FBA" w:rsidRPr="0069160D" w:rsidRDefault="002B71A6"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SOŠ pre žiakov s ŤZ</w:t>
      </w:r>
      <w:r w:rsidR="005B3FBA">
        <w:rPr>
          <w:rFonts w:ascii="Times New Roman" w:hAnsi="Times New Roman" w:cs="Times New Roman"/>
          <w:color w:val="000000" w:themeColor="text1"/>
          <w:sz w:val="24"/>
          <w:szCs w:val="24"/>
        </w:rPr>
        <w:t>P                    -    1 dieťa   (internátna škola Bratislava)</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Odborné učilište                             -    </w:t>
      </w:r>
      <w:r w:rsidR="00073571">
        <w:rPr>
          <w:rFonts w:ascii="Times New Roman" w:hAnsi="Times New Roman" w:cs="Times New Roman"/>
          <w:color w:val="000000" w:themeColor="text1"/>
          <w:sz w:val="24"/>
          <w:szCs w:val="24"/>
        </w:rPr>
        <w:t>2</w:t>
      </w:r>
      <w:r w:rsidRPr="0069160D">
        <w:rPr>
          <w:rFonts w:ascii="Times New Roman" w:hAnsi="Times New Roman" w:cs="Times New Roman"/>
          <w:color w:val="000000" w:themeColor="text1"/>
          <w:sz w:val="24"/>
          <w:szCs w:val="24"/>
        </w:rPr>
        <w:t xml:space="preserve"> dieťa </w:t>
      </w:r>
      <w:r w:rsidR="009433F2">
        <w:rPr>
          <w:rFonts w:ascii="Times New Roman" w:hAnsi="Times New Roman" w:cs="Times New Roman"/>
          <w:color w:val="000000" w:themeColor="text1"/>
          <w:sz w:val="24"/>
          <w:szCs w:val="24"/>
        </w:rPr>
        <w:t xml:space="preserve">  </w:t>
      </w:r>
      <w:r w:rsidRPr="0069160D">
        <w:rPr>
          <w:rFonts w:ascii="Times New Roman" w:hAnsi="Times New Roman" w:cs="Times New Roman"/>
          <w:color w:val="000000" w:themeColor="text1"/>
          <w:sz w:val="24"/>
          <w:szCs w:val="24"/>
        </w:rPr>
        <w:t>+ 1 MD</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SOŠ bez maturity                           -    </w:t>
      </w:r>
      <w:r w:rsidR="00073571">
        <w:rPr>
          <w:rFonts w:ascii="Times New Roman" w:hAnsi="Times New Roman" w:cs="Times New Roman"/>
          <w:color w:val="000000" w:themeColor="text1"/>
          <w:sz w:val="24"/>
          <w:szCs w:val="24"/>
        </w:rPr>
        <w:t>3</w:t>
      </w:r>
      <w:r w:rsidRPr="0069160D">
        <w:rPr>
          <w:rFonts w:ascii="Times New Roman" w:hAnsi="Times New Roman" w:cs="Times New Roman"/>
          <w:color w:val="000000" w:themeColor="text1"/>
          <w:sz w:val="24"/>
          <w:szCs w:val="24"/>
        </w:rPr>
        <w:t xml:space="preserve"> det</w:t>
      </w:r>
      <w:r w:rsidR="003972E6">
        <w:rPr>
          <w:rFonts w:ascii="Times New Roman" w:hAnsi="Times New Roman" w:cs="Times New Roman"/>
          <w:color w:val="000000" w:themeColor="text1"/>
          <w:sz w:val="24"/>
          <w:szCs w:val="24"/>
        </w:rPr>
        <w:t>í</w:t>
      </w:r>
      <w:r w:rsidR="009433F2">
        <w:rPr>
          <w:rFonts w:ascii="Times New Roman" w:hAnsi="Times New Roman" w:cs="Times New Roman"/>
          <w:color w:val="000000" w:themeColor="text1"/>
          <w:sz w:val="24"/>
          <w:szCs w:val="24"/>
        </w:rPr>
        <w:t xml:space="preserve">    </w:t>
      </w:r>
      <w:r w:rsidR="003972E6">
        <w:rPr>
          <w:rFonts w:ascii="Times New Roman" w:hAnsi="Times New Roman" w:cs="Times New Roman"/>
          <w:color w:val="000000" w:themeColor="text1"/>
          <w:sz w:val="24"/>
          <w:szCs w:val="24"/>
        </w:rPr>
        <w:t xml:space="preserve"> + 1 MD</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SŠ s maturitou                                -    </w:t>
      </w:r>
      <w:r w:rsidR="003972E6">
        <w:rPr>
          <w:rFonts w:ascii="Times New Roman" w:hAnsi="Times New Roman" w:cs="Times New Roman"/>
          <w:color w:val="000000" w:themeColor="text1"/>
          <w:sz w:val="24"/>
          <w:szCs w:val="24"/>
        </w:rPr>
        <w:t>2</w:t>
      </w:r>
      <w:r w:rsidRPr="0069160D">
        <w:rPr>
          <w:rFonts w:ascii="Times New Roman" w:hAnsi="Times New Roman" w:cs="Times New Roman"/>
          <w:color w:val="000000" w:themeColor="text1"/>
          <w:sz w:val="24"/>
          <w:szCs w:val="24"/>
        </w:rPr>
        <w:t xml:space="preserve"> de</w:t>
      </w:r>
      <w:r w:rsidR="003972E6">
        <w:rPr>
          <w:rFonts w:ascii="Times New Roman" w:hAnsi="Times New Roman" w:cs="Times New Roman"/>
          <w:color w:val="000000" w:themeColor="text1"/>
          <w:sz w:val="24"/>
          <w:szCs w:val="24"/>
        </w:rPr>
        <w:t>ti</w:t>
      </w:r>
    </w:p>
    <w:p w:rsidR="00990D39"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V domácej starostlivosti                 -    </w:t>
      </w:r>
      <w:r w:rsidR="005B3FBA">
        <w:rPr>
          <w:rFonts w:ascii="Times New Roman" w:hAnsi="Times New Roman" w:cs="Times New Roman"/>
          <w:color w:val="000000" w:themeColor="text1"/>
          <w:sz w:val="24"/>
          <w:szCs w:val="24"/>
        </w:rPr>
        <w:t>4</w:t>
      </w:r>
      <w:r w:rsidRPr="0069160D">
        <w:rPr>
          <w:rFonts w:ascii="Times New Roman" w:hAnsi="Times New Roman" w:cs="Times New Roman"/>
          <w:color w:val="000000" w:themeColor="text1"/>
          <w:sz w:val="24"/>
          <w:szCs w:val="24"/>
        </w:rPr>
        <w:t xml:space="preserve"> det</w:t>
      </w:r>
      <w:r w:rsidR="005B3FBA">
        <w:rPr>
          <w:rFonts w:ascii="Times New Roman" w:hAnsi="Times New Roman" w:cs="Times New Roman"/>
          <w:color w:val="000000" w:themeColor="text1"/>
          <w:sz w:val="24"/>
          <w:szCs w:val="24"/>
        </w:rPr>
        <w:t>i</w:t>
      </w:r>
    </w:p>
    <w:p w:rsidR="008B1E13" w:rsidRDefault="005B3FBA"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trvalý pracovný pomer                    - </w:t>
      </w:r>
      <w:r w:rsidR="009433F2">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 xml:space="preserve"> MD</w:t>
      </w:r>
    </w:p>
    <w:p w:rsidR="00990D39" w:rsidRPr="0069160D" w:rsidRDefault="00990D39" w:rsidP="00990D39">
      <w:pPr>
        <w:spacing w:after="0"/>
        <w:jc w:val="both"/>
        <w:rPr>
          <w:rFonts w:ascii="Times New Roman" w:hAnsi="Times New Roman" w:cs="Times New Roman"/>
          <w:color w:val="000000" w:themeColor="text1"/>
          <w:sz w:val="24"/>
          <w:szCs w:val="24"/>
        </w:rPr>
      </w:pP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Úschova cenných vecí</w:t>
      </w:r>
    </w:p>
    <w:p w:rsidR="00990D39" w:rsidRPr="0069160D"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 xml:space="preserve">       V prípade potreby centrum zabezpečuje úschovu cenných vecí dieťaťa, o úschove je uzatvorená zmluva o úschove cenných vecí medzi centrom a žiadateľom o úschovu. Cenné veci sú evidované na osobnej karte dieťaťa a uschované u sociálnej pracovníčky CDR. </w:t>
      </w:r>
    </w:p>
    <w:p w:rsidR="00990D39" w:rsidRPr="0069160D" w:rsidRDefault="00990D39" w:rsidP="00990D39">
      <w:pPr>
        <w:spacing w:after="0"/>
        <w:jc w:val="both"/>
        <w:rPr>
          <w:rFonts w:ascii="Times New Roman" w:hAnsi="Times New Roman" w:cs="Times New Roman"/>
          <w:color w:val="000000" w:themeColor="text1"/>
          <w:sz w:val="24"/>
          <w:szCs w:val="24"/>
        </w:rPr>
      </w:pP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Pohyby detí a mladých dospelých od 01.01.2023 do 3</w:t>
      </w:r>
      <w:r w:rsidR="00073571">
        <w:rPr>
          <w:rFonts w:ascii="Times New Roman" w:hAnsi="Times New Roman" w:cs="Times New Roman"/>
          <w:b/>
          <w:color w:val="000000" w:themeColor="text1"/>
          <w:sz w:val="24"/>
          <w:szCs w:val="24"/>
        </w:rPr>
        <w:t>1.12</w:t>
      </w:r>
      <w:r w:rsidRPr="0069160D">
        <w:rPr>
          <w:rFonts w:ascii="Times New Roman" w:hAnsi="Times New Roman" w:cs="Times New Roman"/>
          <w:b/>
          <w:color w:val="000000" w:themeColor="text1"/>
          <w:sz w:val="24"/>
          <w:szCs w:val="24"/>
        </w:rPr>
        <w:t>.2023</w:t>
      </w:r>
    </w:p>
    <w:p w:rsidR="00990D39" w:rsidRPr="0069160D" w:rsidRDefault="00990D39" w:rsidP="00990D39">
      <w:pPr>
        <w:spacing w:after="0"/>
        <w:jc w:val="both"/>
        <w:rPr>
          <w:rFonts w:ascii="Times New Roman" w:hAnsi="Times New Roman" w:cs="Times New Roman"/>
          <w:b/>
          <w:color w:val="000000" w:themeColor="text1"/>
          <w:sz w:val="24"/>
          <w:szCs w:val="24"/>
        </w:rPr>
      </w:pP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Príchody</w:t>
      </w:r>
    </w:p>
    <w:p w:rsidR="00990D39" w:rsidRPr="0069160D" w:rsidRDefault="00990D39" w:rsidP="00990D39">
      <w:pPr>
        <w:numPr>
          <w:ilvl w:val="0"/>
          <w:numId w:val="5"/>
        </w:numPr>
        <w:spacing w:after="0"/>
        <w:contextualSpacing/>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1 dieťa – novonarodené tehotnej klientke</w:t>
      </w:r>
    </w:p>
    <w:p w:rsidR="00990D39" w:rsidRDefault="00EC0B75" w:rsidP="00990D39">
      <w:pPr>
        <w:numPr>
          <w:ilvl w:val="0"/>
          <w:numId w:val="5"/>
        </w:num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90D39" w:rsidRPr="0069160D">
        <w:rPr>
          <w:rFonts w:ascii="Times New Roman" w:hAnsi="Times New Roman" w:cs="Times New Roman"/>
          <w:color w:val="000000" w:themeColor="text1"/>
          <w:sz w:val="24"/>
          <w:szCs w:val="24"/>
        </w:rPr>
        <w:t xml:space="preserve"> de</w:t>
      </w:r>
      <w:r w:rsidR="00990D39">
        <w:rPr>
          <w:rFonts w:ascii="Times New Roman" w:hAnsi="Times New Roman" w:cs="Times New Roman"/>
          <w:color w:val="000000" w:themeColor="text1"/>
          <w:sz w:val="24"/>
          <w:szCs w:val="24"/>
        </w:rPr>
        <w:t xml:space="preserve">ti  </w:t>
      </w:r>
      <w:r w:rsidR="00990D39" w:rsidRPr="0069160D">
        <w:rPr>
          <w:rFonts w:ascii="Times New Roman" w:hAnsi="Times New Roman" w:cs="Times New Roman"/>
          <w:color w:val="000000" w:themeColor="text1"/>
          <w:sz w:val="24"/>
          <w:szCs w:val="24"/>
        </w:rPr>
        <w:t xml:space="preserve"> – na dobrovoľný pobyt</w:t>
      </w:r>
    </w:p>
    <w:p w:rsidR="00990D39" w:rsidRDefault="00EC0B75" w:rsidP="00990D39">
      <w:pPr>
        <w:numPr>
          <w:ilvl w:val="0"/>
          <w:numId w:val="5"/>
        </w:num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90D39">
        <w:rPr>
          <w:rFonts w:ascii="Times New Roman" w:hAnsi="Times New Roman" w:cs="Times New Roman"/>
          <w:color w:val="000000" w:themeColor="text1"/>
          <w:sz w:val="24"/>
          <w:szCs w:val="24"/>
        </w:rPr>
        <w:t xml:space="preserve"> detí   – rozhodnutím súdu neodkladné opatrenie </w:t>
      </w:r>
    </w:p>
    <w:p w:rsidR="008B1E13" w:rsidRDefault="00EC0B75" w:rsidP="00990D39">
      <w:pPr>
        <w:numPr>
          <w:ilvl w:val="0"/>
          <w:numId w:val="5"/>
        </w:num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dieťa – rozhodnutím súdu výchovné opatrenie </w:t>
      </w:r>
    </w:p>
    <w:p w:rsidR="00073571" w:rsidRDefault="00073571" w:rsidP="00990D39">
      <w:pPr>
        <w:numPr>
          <w:ilvl w:val="0"/>
          <w:numId w:val="5"/>
        </w:num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dieťa – rozhodnutím súdu neodkladné opatrenie na tri mesiace – po ukončení DP</w:t>
      </w:r>
    </w:p>
    <w:p w:rsidR="00073571" w:rsidRPr="0069160D" w:rsidRDefault="00073571" w:rsidP="00990D39">
      <w:pPr>
        <w:numPr>
          <w:ilvl w:val="0"/>
          <w:numId w:val="5"/>
        </w:num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dieťa – rozhodnutím </w:t>
      </w:r>
      <w:r w:rsidR="00100457">
        <w:rPr>
          <w:rFonts w:ascii="Times New Roman" w:hAnsi="Times New Roman" w:cs="Times New Roman"/>
          <w:color w:val="000000" w:themeColor="text1"/>
          <w:sz w:val="24"/>
          <w:szCs w:val="24"/>
        </w:rPr>
        <w:t>súdu neodkladné opatrenie na šesť mesiacov</w:t>
      </w:r>
    </w:p>
    <w:p w:rsidR="00990D39" w:rsidRPr="0069160D" w:rsidRDefault="00990D39" w:rsidP="00990D39">
      <w:pPr>
        <w:spacing w:after="0"/>
        <w:jc w:val="both"/>
        <w:rPr>
          <w:rFonts w:ascii="Times New Roman" w:hAnsi="Times New Roman" w:cs="Times New Roman"/>
          <w:b/>
          <w:color w:val="000000" w:themeColor="text1"/>
          <w:sz w:val="24"/>
          <w:szCs w:val="24"/>
        </w:rPr>
      </w:pPr>
      <w:r w:rsidRPr="0069160D">
        <w:rPr>
          <w:rFonts w:ascii="Times New Roman" w:hAnsi="Times New Roman" w:cs="Times New Roman"/>
          <w:b/>
          <w:color w:val="000000" w:themeColor="text1"/>
          <w:sz w:val="24"/>
          <w:szCs w:val="24"/>
        </w:rPr>
        <w:t>Odchody</w:t>
      </w:r>
    </w:p>
    <w:p w:rsidR="00990D39" w:rsidRPr="0069160D" w:rsidRDefault="00073571"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990D39" w:rsidRPr="0069160D">
        <w:rPr>
          <w:rFonts w:ascii="Times New Roman" w:hAnsi="Times New Roman" w:cs="Times New Roman"/>
          <w:sz w:val="24"/>
          <w:szCs w:val="24"/>
        </w:rPr>
        <w:t xml:space="preserve"> d</w:t>
      </w:r>
      <w:r w:rsidR="00990D39">
        <w:rPr>
          <w:rFonts w:ascii="Times New Roman" w:hAnsi="Times New Roman" w:cs="Times New Roman"/>
          <w:sz w:val="24"/>
          <w:szCs w:val="24"/>
        </w:rPr>
        <w:t xml:space="preserve">eti  </w:t>
      </w:r>
      <w:r w:rsidR="00990D39" w:rsidRPr="0069160D">
        <w:rPr>
          <w:rFonts w:ascii="Times New Roman" w:hAnsi="Times New Roman" w:cs="Times New Roman"/>
          <w:sz w:val="24"/>
          <w:szCs w:val="24"/>
        </w:rPr>
        <w:t xml:space="preserve"> – </w:t>
      </w:r>
      <w:r w:rsidR="00990D39">
        <w:rPr>
          <w:rFonts w:ascii="Times New Roman" w:hAnsi="Times New Roman" w:cs="Times New Roman"/>
          <w:sz w:val="24"/>
          <w:szCs w:val="24"/>
        </w:rPr>
        <w:t>ukončenie</w:t>
      </w:r>
      <w:r w:rsidR="00990D39" w:rsidRPr="0069160D">
        <w:rPr>
          <w:rFonts w:ascii="Times New Roman" w:hAnsi="Times New Roman" w:cs="Times New Roman"/>
          <w:sz w:val="24"/>
          <w:szCs w:val="24"/>
        </w:rPr>
        <w:t xml:space="preserve"> dobrovoľného pobytu</w:t>
      </w:r>
    </w:p>
    <w:p w:rsidR="00990D39" w:rsidRDefault="00990D39" w:rsidP="00990D39">
      <w:pPr>
        <w:numPr>
          <w:ilvl w:val="0"/>
          <w:numId w:val="14"/>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1 dieťa – rozhodnutím súdu zrušené neodkladné opatrenie – návrat k</w:t>
      </w:r>
      <w:r>
        <w:rPr>
          <w:rFonts w:ascii="Times New Roman" w:hAnsi="Times New Roman" w:cs="Times New Roman"/>
          <w:sz w:val="24"/>
          <w:szCs w:val="24"/>
        </w:rPr>
        <w:t> </w:t>
      </w:r>
      <w:r w:rsidRPr="0069160D">
        <w:rPr>
          <w:rFonts w:ascii="Times New Roman" w:hAnsi="Times New Roman" w:cs="Times New Roman"/>
          <w:sz w:val="24"/>
          <w:szCs w:val="24"/>
        </w:rPr>
        <w:t>matke</w:t>
      </w:r>
    </w:p>
    <w:p w:rsidR="008B1E13" w:rsidRPr="008B1E13" w:rsidRDefault="00990D39" w:rsidP="008B1E13">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1 dieťa – rozhodnutím súdu zrušená ústavná starostlivosť – návrat k</w:t>
      </w:r>
      <w:r w:rsidR="008B1E13">
        <w:rPr>
          <w:rFonts w:ascii="Times New Roman" w:hAnsi="Times New Roman" w:cs="Times New Roman"/>
          <w:sz w:val="24"/>
          <w:szCs w:val="24"/>
        </w:rPr>
        <w:t> </w:t>
      </w:r>
      <w:r>
        <w:rPr>
          <w:rFonts w:ascii="Times New Roman" w:hAnsi="Times New Roman" w:cs="Times New Roman"/>
          <w:sz w:val="24"/>
          <w:szCs w:val="24"/>
        </w:rPr>
        <w:t>otcovi</w:t>
      </w:r>
    </w:p>
    <w:p w:rsidR="008B1E13" w:rsidRDefault="008B1E13"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00EC0B75">
        <w:rPr>
          <w:rFonts w:ascii="Times New Roman" w:hAnsi="Times New Roman" w:cs="Times New Roman"/>
          <w:sz w:val="24"/>
          <w:szCs w:val="24"/>
        </w:rPr>
        <w:t xml:space="preserve"> deti   – rozhodnutím súdu zrušená ústavná starostlivosť – návrat k matke</w:t>
      </w:r>
    </w:p>
    <w:p w:rsidR="008B1E13" w:rsidRDefault="008B1E13"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00EC0B75">
        <w:rPr>
          <w:rFonts w:ascii="Times New Roman" w:hAnsi="Times New Roman" w:cs="Times New Roman"/>
          <w:sz w:val="24"/>
          <w:szCs w:val="24"/>
        </w:rPr>
        <w:t xml:space="preserve"> dieťa – rozhodnutím súdu zrušené výchovné opatrenie – návrat k</w:t>
      </w:r>
      <w:r w:rsidR="00073571">
        <w:rPr>
          <w:rFonts w:ascii="Times New Roman" w:hAnsi="Times New Roman" w:cs="Times New Roman"/>
          <w:sz w:val="24"/>
          <w:szCs w:val="24"/>
        </w:rPr>
        <w:t> </w:t>
      </w:r>
      <w:r w:rsidR="00EC0B75">
        <w:rPr>
          <w:rFonts w:ascii="Times New Roman" w:hAnsi="Times New Roman" w:cs="Times New Roman"/>
          <w:sz w:val="24"/>
          <w:szCs w:val="24"/>
        </w:rPr>
        <w:t>matke</w:t>
      </w:r>
    </w:p>
    <w:p w:rsidR="00073571" w:rsidRDefault="00073571"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1 dieťa – ukončenie pobytu – získanie plnoletosti uzavretím manželstva</w:t>
      </w:r>
    </w:p>
    <w:p w:rsidR="00073571" w:rsidRDefault="00073571"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1 dieťa – rozhodnutím súdu zrušené neodkladné opatrenie – návrat k</w:t>
      </w:r>
      <w:r w:rsidR="00100457">
        <w:rPr>
          <w:rFonts w:ascii="Times New Roman" w:hAnsi="Times New Roman" w:cs="Times New Roman"/>
          <w:sz w:val="24"/>
          <w:szCs w:val="24"/>
        </w:rPr>
        <w:t> </w:t>
      </w:r>
      <w:r>
        <w:rPr>
          <w:rFonts w:ascii="Times New Roman" w:hAnsi="Times New Roman" w:cs="Times New Roman"/>
          <w:sz w:val="24"/>
          <w:szCs w:val="24"/>
        </w:rPr>
        <w:t>rodičom</w:t>
      </w:r>
    </w:p>
    <w:p w:rsidR="00100457" w:rsidRDefault="00100457" w:rsidP="00990D39">
      <w:pPr>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 MD – osamostatnenie sa </w:t>
      </w:r>
    </w:p>
    <w:p w:rsidR="00EC0B75" w:rsidRDefault="00EC0B75" w:rsidP="00EC0B75">
      <w:pPr>
        <w:spacing w:after="0"/>
        <w:contextualSpacing/>
        <w:jc w:val="both"/>
        <w:rPr>
          <w:rFonts w:ascii="Times New Roman" w:hAnsi="Times New Roman" w:cs="Times New Roman"/>
          <w:b/>
          <w:sz w:val="24"/>
          <w:szCs w:val="24"/>
        </w:rPr>
      </w:pPr>
      <w:r w:rsidRPr="00EC0B75">
        <w:rPr>
          <w:rFonts w:ascii="Times New Roman" w:hAnsi="Times New Roman" w:cs="Times New Roman"/>
          <w:b/>
          <w:sz w:val="24"/>
          <w:szCs w:val="24"/>
        </w:rPr>
        <w:t>Premiestnenie:</w:t>
      </w:r>
    </w:p>
    <w:p w:rsidR="00EC0B75" w:rsidRDefault="00EC0B75" w:rsidP="00EC0B75">
      <w:pPr>
        <w:pStyle w:val="Odsekzoznamu"/>
        <w:numPr>
          <w:ilvl w:val="0"/>
          <w:numId w:val="16"/>
        </w:numPr>
        <w:spacing w:after="0"/>
        <w:jc w:val="both"/>
        <w:rPr>
          <w:rFonts w:ascii="Times New Roman" w:hAnsi="Times New Roman" w:cs="Times New Roman"/>
          <w:sz w:val="24"/>
          <w:szCs w:val="24"/>
        </w:rPr>
      </w:pPr>
      <w:r w:rsidRPr="00EC0B75">
        <w:rPr>
          <w:rFonts w:ascii="Times New Roman" w:hAnsi="Times New Roman" w:cs="Times New Roman"/>
          <w:sz w:val="24"/>
          <w:szCs w:val="24"/>
        </w:rPr>
        <w:t>1 dieťa</w:t>
      </w:r>
      <w:r>
        <w:rPr>
          <w:rFonts w:ascii="Times New Roman" w:hAnsi="Times New Roman" w:cs="Times New Roman"/>
          <w:sz w:val="24"/>
          <w:szCs w:val="24"/>
        </w:rPr>
        <w:t xml:space="preserve"> – rozhodnutím súdu nariadené neodkladné opatrenie o premiestnení do CDR    </w:t>
      </w:r>
    </w:p>
    <w:p w:rsidR="00EC0B75" w:rsidRDefault="00100457" w:rsidP="00EC0B7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C0B75" w:rsidRPr="00EC0B75">
        <w:rPr>
          <w:rFonts w:ascii="Times New Roman" w:hAnsi="Times New Roman" w:cs="Times New Roman"/>
          <w:sz w:val="24"/>
          <w:szCs w:val="24"/>
        </w:rPr>
        <w:t>Orchidea, pracovisko Bošany</w:t>
      </w:r>
    </w:p>
    <w:p w:rsidR="00990D39" w:rsidRPr="0069160D" w:rsidRDefault="00990D39" w:rsidP="00990D39">
      <w:pPr>
        <w:spacing w:after="0"/>
        <w:jc w:val="both"/>
        <w:rPr>
          <w:rFonts w:ascii="Times New Roman" w:hAnsi="Times New Roman" w:cs="Times New Roman"/>
          <w:b/>
          <w:sz w:val="24"/>
          <w:szCs w:val="24"/>
        </w:rPr>
      </w:pPr>
      <w:r w:rsidRPr="0069160D">
        <w:rPr>
          <w:rFonts w:ascii="Times New Roman" w:hAnsi="Times New Roman" w:cs="Times New Roman"/>
          <w:b/>
          <w:sz w:val="24"/>
          <w:szCs w:val="24"/>
        </w:rPr>
        <w:t>Zmena formy pobytu</w:t>
      </w:r>
    </w:p>
    <w:p w:rsidR="00990D39" w:rsidRDefault="00990D39" w:rsidP="00990D39">
      <w:pPr>
        <w:numPr>
          <w:ilvl w:val="0"/>
          <w:numId w:val="1"/>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 xml:space="preserve">1 dieťa – </w:t>
      </w:r>
      <w:r>
        <w:rPr>
          <w:rFonts w:ascii="Times New Roman" w:hAnsi="Times New Roman" w:cs="Times New Roman"/>
          <w:sz w:val="24"/>
          <w:szCs w:val="24"/>
        </w:rPr>
        <w:t xml:space="preserve">ukončenie </w:t>
      </w:r>
      <w:r w:rsidRPr="0069160D">
        <w:rPr>
          <w:rFonts w:ascii="Times New Roman" w:hAnsi="Times New Roman" w:cs="Times New Roman"/>
          <w:sz w:val="24"/>
          <w:szCs w:val="24"/>
        </w:rPr>
        <w:t xml:space="preserve">dobrovoľného pobytu </w:t>
      </w:r>
      <w:r>
        <w:rPr>
          <w:rFonts w:ascii="Times New Roman" w:hAnsi="Times New Roman" w:cs="Times New Roman"/>
          <w:sz w:val="24"/>
          <w:szCs w:val="24"/>
        </w:rPr>
        <w:t xml:space="preserve">a </w:t>
      </w:r>
      <w:r w:rsidRPr="0069160D">
        <w:rPr>
          <w:rFonts w:ascii="Times New Roman" w:hAnsi="Times New Roman" w:cs="Times New Roman"/>
          <w:sz w:val="24"/>
          <w:szCs w:val="24"/>
        </w:rPr>
        <w:t xml:space="preserve">rozhodnutím súdu nariadená ústavná </w:t>
      </w:r>
    </w:p>
    <w:p w:rsidR="00990D39" w:rsidRDefault="00100457" w:rsidP="00990D39">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s</w:t>
      </w:r>
      <w:r w:rsidR="00990D39" w:rsidRPr="0069160D">
        <w:rPr>
          <w:rFonts w:ascii="Times New Roman" w:hAnsi="Times New Roman" w:cs="Times New Roman"/>
          <w:sz w:val="24"/>
          <w:szCs w:val="24"/>
        </w:rPr>
        <w:t>tarostlivosť</w:t>
      </w:r>
    </w:p>
    <w:p w:rsidR="00100457" w:rsidRPr="00100457" w:rsidRDefault="00100457" w:rsidP="00100457">
      <w:pPr>
        <w:numPr>
          <w:ilvl w:val="0"/>
          <w:numId w:val="5"/>
        </w:numPr>
        <w:spacing w:after="0"/>
        <w:contextualSpacing/>
        <w:jc w:val="both"/>
        <w:rPr>
          <w:rFonts w:ascii="Times New Roman" w:hAnsi="Times New Roman" w:cs="Times New Roman"/>
          <w:sz w:val="24"/>
          <w:szCs w:val="24"/>
        </w:rPr>
      </w:pPr>
      <w:r w:rsidRPr="00100457">
        <w:rPr>
          <w:rFonts w:ascii="Times New Roman" w:hAnsi="Times New Roman" w:cs="Times New Roman"/>
          <w:color w:val="000000" w:themeColor="text1"/>
          <w:sz w:val="24"/>
          <w:szCs w:val="24"/>
        </w:rPr>
        <w:t>1 dieťa –</w:t>
      </w:r>
      <w:r>
        <w:rPr>
          <w:rFonts w:ascii="Times New Roman" w:hAnsi="Times New Roman" w:cs="Times New Roman"/>
          <w:color w:val="000000" w:themeColor="text1"/>
          <w:sz w:val="24"/>
          <w:szCs w:val="24"/>
        </w:rPr>
        <w:t xml:space="preserve"> ukončenie dobrovoľného pobytu a</w:t>
      </w:r>
      <w:r w:rsidRPr="00100457">
        <w:rPr>
          <w:rFonts w:ascii="Times New Roman" w:hAnsi="Times New Roman" w:cs="Times New Roman"/>
          <w:color w:val="000000" w:themeColor="text1"/>
          <w:sz w:val="24"/>
          <w:szCs w:val="24"/>
        </w:rPr>
        <w:t xml:space="preserve"> rozhodnutím súdu neodkladné opatrenie na tri </w:t>
      </w:r>
      <w:r>
        <w:rPr>
          <w:rFonts w:ascii="Times New Roman" w:hAnsi="Times New Roman" w:cs="Times New Roman"/>
          <w:color w:val="000000" w:themeColor="text1"/>
          <w:sz w:val="24"/>
          <w:szCs w:val="24"/>
        </w:rPr>
        <w:t xml:space="preserve"> </w:t>
      </w:r>
    </w:p>
    <w:p w:rsidR="008B1E13" w:rsidRPr="00100457" w:rsidRDefault="00100457" w:rsidP="00100457">
      <w:pPr>
        <w:spacing w:after="0"/>
        <w:ind w:left="720"/>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100457">
        <w:rPr>
          <w:rFonts w:ascii="Times New Roman" w:hAnsi="Times New Roman" w:cs="Times New Roman"/>
          <w:color w:val="000000" w:themeColor="text1"/>
          <w:sz w:val="24"/>
          <w:szCs w:val="24"/>
        </w:rPr>
        <w:t xml:space="preserve">mesiace </w:t>
      </w:r>
    </w:p>
    <w:p w:rsidR="00DA14F8" w:rsidRDefault="00DA14F8" w:rsidP="00990D39">
      <w:pPr>
        <w:spacing w:after="0"/>
        <w:jc w:val="both"/>
        <w:rPr>
          <w:rFonts w:ascii="Times New Roman" w:hAnsi="Times New Roman" w:cs="Times New Roman"/>
          <w:b/>
          <w:sz w:val="24"/>
          <w:szCs w:val="24"/>
        </w:rPr>
      </w:pPr>
    </w:p>
    <w:p w:rsidR="00DA14F8" w:rsidRDefault="00DA14F8" w:rsidP="00990D39">
      <w:pPr>
        <w:spacing w:after="0"/>
        <w:jc w:val="both"/>
        <w:rPr>
          <w:rFonts w:ascii="Times New Roman" w:hAnsi="Times New Roman" w:cs="Times New Roman"/>
          <w:b/>
          <w:sz w:val="24"/>
          <w:szCs w:val="24"/>
        </w:rPr>
      </w:pPr>
    </w:p>
    <w:p w:rsidR="00DA14F8" w:rsidRDefault="00DA14F8" w:rsidP="00990D39">
      <w:pPr>
        <w:spacing w:after="0"/>
        <w:jc w:val="both"/>
        <w:rPr>
          <w:rFonts w:ascii="Times New Roman" w:hAnsi="Times New Roman" w:cs="Times New Roman"/>
          <w:b/>
          <w:sz w:val="24"/>
          <w:szCs w:val="24"/>
        </w:rPr>
      </w:pPr>
    </w:p>
    <w:p w:rsidR="00DA14F8" w:rsidRDefault="00DA14F8" w:rsidP="00990D39">
      <w:pPr>
        <w:spacing w:after="0"/>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b/>
          <w:sz w:val="24"/>
          <w:szCs w:val="24"/>
        </w:rPr>
      </w:pPr>
      <w:r w:rsidRPr="0069160D">
        <w:rPr>
          <w:rFonts w:ascii="Times New Roman" w:hAnsi="Times New Roman" w:cs="Times New Roman"/>
          <w:b/>
          <w:sz w:val="24"/>
          <w:szCs w:val="24"/>
        </w:rPr>
        <w:lastRenderedPageBreak/>
        <w:t>Oblasť sociálnej práce s rodinou dieťaťa</w:t>
      </w:r>
    </w:p>
    <w:p w:rsidR="00990D39" w:rsidRPr="0069160D" w:rsidRDefault="002B71A6" w:rsidP="00990D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90D39" w:rsidRPr="0069160D">
        <w:rPr>
          <w:rFonts w:ascii="Times New Roman" w:hAnsi="Times New Roman" w:cs="Times New Roman"/>
          <w:sz w:val="24"/>
          <w:szCs w:val="24"/>
        </w:rPr>
        <w:t xml:space="preserve">CDR v spolupráci s príslušným </w:t>
      </w:r>
      <w:proofErr w:type="spellStart"/>
      <w:r w:rsidR="00990D39" w:rsidRPr="0069160D">
        <w:rPr>
          <w:rFonts w:ascii="Times New Roman" w:hAnsi="Times New Roman" w:cs="Times New Roman"/>
          <w:sz w:val="24"/>
          <w:szCs w:val="24"/>
        </w:rPr>
        <w:t>ÚPSVaR</w:t>
      </w:r>
      <w:proofErr w:type="spellEnd"/>
      <w:r w:rsidR="00990D39" w:rsidRPr="0069160D">
        <w:rPr>
          <w:rFonts w:ascii="Times New Roman" w:hAnsi="Times New Roman" w:cs="Times New Roman"/>
          <w:sz w:val="24"/>
          <w:szCs w:val="24"/>
        </w:rPr>
        <w:t xml:space="preserve"> organizuje minimálne jedenkrát za šesť mesiacov pre každé dieťa </w:t>
      </w:r>
      <w:r w:rsidR="00990D39" w:rsidRPr="0069160D">
        <w:rPr>
          <w:rFonts w:ascii="Times New Roman" w:hAnsi="Times New Roman" w:cs="Times New Roman"/>
          <w:b/>
          <w:sz w:val="24"/>
          <w:szCs w:val="24"/>
        </w:rPr>
        <w:t>prípadovú konferenciu</w:t>
      </w:r>
      <w:r w:rsidR="00990D39" w:rsidRPr="0069160D">
        <w:rPr>
          <w:rFonts w:ascii="Times New Roman" w:hAnsi="Times New Roman" w:cs="Times New Roman"/>
          <w:sz w:val="24"/>
          <w:szCs w:val="24"/>
        </w:rPr>
        <w:t xml:space="preserve"> za účasti dieťaťa, rodičov, širšej rodiny, zástupcov školského zariadenia, obecného úradu podľa trvalého pobytu dieťaťa. Stretnutia sa organizujú priamo v centre, prípade v mieste trvalého pobytu v priestoroch mestského alebo obecného úradu, prípadne na príslušnom ÚPSVaR. Vhodné sa javí vycestovanie s dieťaťom do terénu, kedy je možnosť dlhšieho osobného stretnutia dieťaťa s rodinou v jeho prirodzenom prostredí, pričom je možnosť prešetrenia bytových podmienok v rodine. </w:t>
      </w:r>
    </w:p>
    <w:p w:rsidR="00990D39" w:rsidRPr="00ED00AE" w:rsidRDefault="002B71A6" w:rsidP="00990D39">
      <w:pPr>
        <w:spacing w:after="0"/>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00990D39" w:rsidRPr="0069160D">
        <w:rPr>
          <w:rFonts w:ascii="Times New Roman" w:hAnsi="Times New Roman" w:cs="Times New Roman"/>
          <w:b/>
          <w:sz w:val="24"/>
          <w:szCs w:val="24"/>
        </w:rPr>
        <w:t xml:space="preserve">Cieľom </w:t>
      </w:r>
      <w:r w:rsidR="00990D39" w:rsidRPr="0069160D">
        <w:rPr>
          <w:rFonts w:ascii="Times New Roman" w:hAnsi="Times New Roman" w:cs="Times New Roman"/>
          <w:sz w:val="24"/>
          <w:szCs w:val="24"/>
        </w:rPr>
        <w:t xml:space="preserve">sociálnej </w:t>
      </w:r>
      <w:proofErr w:type="spellStart"/>
      <w:r w:rsidR="00990D39" w:rsidRPr="0069160D">
        <w:rPr>
          <w:rFonts w:ascii="Times New Roman" w:hAnsi="Times New Roman" w:cs="Times New Roman"/>
          <w:sz w:val="24"/>
          <w:szCs w:val="24"/>
        </w:rPr>
        <w:t>práces</w:t>
      </w:r>
      <w:proofErr w:type="spellEnd"/>
      <w:r w:rsidR="00990D39" w:rsidRPr="0069160D">
        <w:rPr>
          <w:rFonts w:ascii="Times New Roman" w:hAnsi="Times New Roman" w:cs="Times New Roman"/>
          <w:sz w:val="24"/>
          <w:szCs w:val="24"/>
        </w:rPr>
        <w:t xml:space="preserve"> dieťaťom je </w:t>
      </w:r>
      <w:r w:rsidR="00990D39" w:rsidRPr="002B71A6">
        <w:rPr>
          <w:rFonts w:ascii="Times New Roman" w:hAnsi="Times New Roman" w:cs="Times New Roman"/>
          <w:b/>
          <w:sz w:val="24"/>
          <w:szCs w:val="24"/>
        </w:rPr>
        <w:t>sa</w:t>
      </w:r>
      <w:r w:rsidR="00990D39" w:rsidRPr="0069160D">
        <w:rPr>
          <w:rFonts w:ascii="Times New Roman" w:hAnsi="Times New Roman" w:cs="Times New Roman"/>
          <w:b/>
          <w:sz w:val="24"/>
          <w:szCs w:val="24"/>
        </w:rPr>
        <w:t>nácia rodinného prostredia,</w:t>
      </w:r>
      <w:r w:rsidR="00990D39" w:rsidRPr="0069160D">
        <w:rPr>
          <w:rFonts w:ascii="Times New Roman" w:hAnsi="Times New Roman" w:cs="Times New Roman"/>
          <w:sz w:val="24"/>
          <w:szCs w:val="24"/>
        </w:rPr>
        <w:t xml:space="preserve"> hľadáme pre deti adekvátne formy </w:t>
      </w:r>
      <w:r w:rsidR="00990D39" w:rsidRPr="0069160D">
        <w:rPr>
          <w:rFonts w:ascii="Times New Roman" w:hAnsi="Times New Roman" w:cs="Times New Roman"/>
          <w:b/>
          <w:sz w:val="24"/>
          <w:szCs w:val="24"/>
        </w:rPr>
        <w:t xml:space="preserve">náhradnej rodinnej starostlivosti, </w:t>
      </w:r>
      <w:r w:rsidR="00990D39" w:rsidRPr="0069160D">
        <w:rPr>
          <w:rFonts w:ascii="Times New Roman" w:hAnsi="Times New Roman" w:cs="Times New Roman"/>
          <w:sz w:val="24"/>
          <w:szCs w:val="24"/>
        </w:rPr>
        <w:t xml:space="preserve">pracujeme s názorom dieťaťa na NRS, po 15 </w:t>
      </w:r>
      <w:r w:rsidR="00990D39" w:rsidRPr="00ED00AE">
        <w:rPr>
          <w:rFonts w:ascii="Times New Roman" w:hAnsi="Times New Roman" w:cs="Times New Roman"/>
          <w:color w:val="000000" w:themeColor="text1"/>
          <w:sz w:val="24"/>
          <w:szCs w:val="24"/>
        </w:rPr>
        <w:t xml:space="preserve">roku veku dieťaťa sa u detí zameriavame </w:t>
      </w:r>
      <w:r w:rsidR="00990D39" w:rsidRPr="00ED00AE">
        <w:rPr>
          <w:rFonts w:ascii="Times New Roman" w:hAnsi="Times New Roman" w:cs="Times New Roman"/>
          <w:b/>
          <w:color w:val="000000" w:themeColor="text1"/>
          <w:sz w:val="24"/>
          <w:szCs w:val="24"/>
        </w:rPr>
        <w:t>na prípravu na osamostatnenie sa.</w:t>
      </w:r>
      <w:bookmarkStart w:id="2" w:name="_Hlk134618365"/>
    </w:p>
    <w:bookmarkEnd w:id="2"/>
    <w:p w:rsidR="00990D39" w:rsidRPr="00ED00AE" w:rsidRDefault="002B71A6"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0D39" w:rsidRPr="00ED00AE">
        <w:rPr>
          <w:rFonts w:ascii="Times New Roman" w:hAnsi="Times New Roman" w:cs="Times New Roman"/>
          <w:color w:val="000000" w:themeColor="text1"/>
          <w:sz w:val="24"/>
          <w:szCs w:val="24"/>
        </w:rPr>
        <w:t xml:space="preserve">Z počtu </w:t>
      </w:r>
      <w:r w:rsidR="00EC0B75">
        <w:rPr>
          <w:rFonts w:ascii="Times New Roman" w:hAnsi="Times New Roman" w:cs="Times New Roman"/>
          <w:color w:val="000000" w:themeColor="text1"/>
          <w:sz w:val="24"/>
          <w:szCs w:val="24"/>
        </w:rPr>
        <w:t>4</w:t>
      </w:r>
      <w:r w:rsidR="00282912">
        <w:rPr>
          <w:rFonts w:ascii="Times New Roman" w:hAnsi="Times New Roman" w:cs="Times New Roman"/>
          <w:color w:val="000000" w:themeColor="text1"/>
          <w:sz w:val="24"/>
          <w:szCs w:val="24"/>
        </w:rPr>
        <w:t>6</w:t>
      </w:r>
      <w:r w:rsidR="00990D39" w:rsidRPr="00ED00AE">
        <w:rPr>
          <w:rFonts w:ascii="Times New Roman" w:hAnsi="Times New Roman" w:cs="Times New Roman"/>
          <w:color w:val="000000" w:themeColor="text1"/>
          <w:sz w:val="24"/>
          <w:szCs w:val="24"/>
        </w:rPr>
        <w:t xml:space="preserve"> detí umiestnených na skupinách a v PNR k 3</w:t>
      </w:r>
      <w:r w:rsidR="00100457">
        <w:rPr>
          <w:rFonts w:ascii="Times New Roman" w:hAnsi="Times New Roman" w:cs="Times New Roman"/>
          <w:color w:val="000000" w:themeColor="text1"/>
          <w:sz w:val="24"/>
          <w:szCs w:val="24"/>
        </w:rPr>
        <w:t>1.12</w:t>
      </w:r>
      <w:r w:rsidR="00990D39" w:rsidRPr="00ED00AE">
        <w:rPr>
          <w:rFonts w:ascii="Times New Roman" w:hAnsi="Times New Roman" w:cs="Times New Roman"/>
          <w:color w:val="000000" w:themeColor="text1"/>
          <w:sz w:val="24"/>
          <w:szCs w:val="24"/>
        </w:rPr>
        <w:t xml:space="preserve">.2023 má </w:t>
      </w:r>
      <w:r w:rsidR="00334412">
        <w:rPr>
          <w:rFonts w:ascii="Times New Roman" w:hAnsi="Times New Roman" w:cs="Times New Roman"/>
          <w:color w:val="000000" w:themeColor="text1"/>
          <w:sz w:val="24"/>
          <w:szCs w:val="24"/>
        </w:rPr>
        <w:t>2</w:t>
      </w:r>
      <w:r w:rsidR="00282912">
        <w:rPr>
          <w:rFonts w:ascii="Times New Roman" w:hAnsi="Times New Roman" w:cs="Times New Roman"/>
          <w:color w:val="000000" w:themeColor="text1"/>
          <w:sz w:val="24"/>
          <w:szCs w:val="24"/>
        </w:rPr>
        <w:t>4</w:t>
      </w:r>
      <w:r w:rsidR="00990D39" w:rsidRPr="00ED00AE">
        <w:rPr>
          <w:rFonts w:ascii="Times New Roman" w:hAnsi="Times New Roman" w:cs="Times New Roman"/>
          <w:color w:val="000000" w:themeColor="text1"/>
          <w:sz w:val="24"/>
          <w:szCs w:val="24"/>
        </w:rPr>
        <w:t xml:space="preserve"> detí cieľ sociálnej práce sanáciu rodinného prostredia, </w:t>
      </w:r>
      <w:r w:rsidR="00334412">
        <w:rPr>
          <w:rFonts w:ascii="Times New Roman" w:hAnsi="Times New Roman" w:cs="Times New Roman"/>
          <w:color w:val="000000" w:themeColor="text1"/>
          <w:sz w:val="24"/>
          <w:szCs w:val="24"/>
        </w:rPr>
        <w:t>12</w:t>
      </w:r>
      <w:r w:rsidR="00990D39" w:rsidRPr="00ED00AE">
        <w:rPr>
          <w:rFonts w:ascii="Times New Roman" w:hAnsi="Times New Roman" w:cs="Times New Roman"/>
          <w:color w:val="000000" w:themeColor="text1"/>
          <w:sz w:val="24"/>
          <w:szCs w:val="24"/>
        </w:rPr>
        <w:t xml:space="preserve"> detí náhradnú rodinnú starostlivosť resp. prácu s názorom na NRS, </w:t>
      </w:r>
      <w:r w:rsidR="00334412">
        <w:rPr>
          <w:rFonts w:ascii="Times New Roman" w:hAnsi="Times New Roman" w:cs="Times New Roman"/>
          <w:color w:val="000000" w:themeColor="text1"/>
          <w:sz w:val="24"/>
          <w:szCs w:val="24"/>
        </w:rPr>
        <w:t>1</w:t>
      </w:r>
      <w:r w:rsidR="00282912">
        <w:rPr>
          <w:rFonts w:ascii="Times New Roman" w:hAnsi="Times New Roman" w:cs="Times New Roman"/>
          <w:color w:val="000000" w:themeColor="text1"/>
          <w:sz w:val="24"/>
          <w:szCs w:val="24"/>
        </w:rPr>
        <w:t>0</w:t>
      </w:r>
      <w:r w:rsidR="00990D39" w:rsidRPr="00ED00AE">
        <w:rPr>
          <w:rFonts w:ascii="Times New Roman" w:hAnsi="Times New Roman" w:cs="Times New Roman"/>
          <w:color w:val="000000" w:themeColor="text1"/>
          <w:sz w:val="24"/>
          <w:szCs w:val="24"/>
        </w:rPr>
        <w:t xml:space="preserve"> detí, ktorých cieľom sociálnej práce je príprava na osamostatnenie sa.  </w:t>
      </w:r>
    </w:p>
    <w:p w:rsidR="00990D39" w:rsidRPr="0069160D" w:rsidRDefault="002B71A6" w:rsidP="00990D39">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34412">
        <w:rPr>
          <w:rFonts w:ascii="Times New Roman" w:hAnsi="Times New Roman" w:cs="Times New Roman"/>
          <w:color w:val="000000" w:themeColor="text1"/>
          <w:sz w:val="24"/>
          <w:szCs w:val="24"/>
        </w:rPr>
        <w:t>Do 3</w:t>
      </w:r>
      <w:r w:rsidR="00282912">
        <w:rPr>
          <w:rFonts w:ascii="Times New Roman" w:hAnsi="Times New Roman" w:cs="Times New Roman"/>
          <w:color w:val="000000" w:themeColor="text1"/>
          <w:sz w:val="24"/>
          <w:szCs w:val="24"/>
        </w:rPr>
        <w:t>1</w:t>
      </w:r>
      <w:r w:rsidR="00334412">
        <w:rPr>
          <w:rFonts w:ascii="Times New Roman" w:hAnsi="Times New Roman" w:cs="Times New Roman"/>
          <w:color w:val="000000" w:themeColor="text1"/>
          <w:sz w:val="24"/>
          <w:szCs w:val="24"/>
        </w:rPr>
        <w:t>.</w:t>
      </w:r>
      <w:r w:rsidR="00282912">
        <w:rPr>
          <w:rFonts w:ascii="Times New Roman" w:hAnsi="Times New Roman" w:cs="Times New Roman"/>
          <w:color w:val="000000" w:themeColor="text1"/>
          <w:sz w:val="24"/>
          <w:szCs w:val="24"/>
        </w:rPr>
        <w:t>12</w:t>
      </w:r>
      <w:r w:rsidR="00334412">
        <w:rPr>
          <w:rFonts w:ascii="Times New Roman" w:hAnsi="Times New Roman" w:cs="Times New Roman"/>
          <w:color w:val="000000" w:themeColor="text1"/>
          <w:sz w:val="24"/>
          <w:szCs w:val="24"/>
        </w:rPr>
        <w:t>.2023</w:t>
      </w:r>
      <w:r w:rsidR="00990D39" w:rsidRPr="00ED00AE">
        <w:rPr>
          <w:rFonts w:ascii="Times New Roman" w:hAnsi="Times New Roman" w:cs="Times New Roman"/>
          <w:color w:val="000000" w:themeColor="text1"/>
          <w:sz w:val="24"/>
          <w:szCs w:val="24"/>
        </w:rPr>
        <w:t xml:space="preserve"> bol</w:t>
      </w:r>
      <w:r w:rsidR="00334412">
        <w:rPr>
          <w:rFonts w:ascii="Times New Roman" w:hAnsi="Times New Roman" w:cs="Times New Roman"/>
          <w:color w:val="000000" w:themeColor="text1"/>
          <w:sz w:val="24"/>
          <w:szCs w:val="24"/>
        </w:rPr>
        <w:t>o</w:t>
      </w:r>
      <w:r w:rsidR="00990D39" w:rsidRPr="0069160D">
        <w:rPr>
          <w:rFonts w:ascii="Times New Roman" w:hAnsi="Times New Roman" w:cs="Times New Roman"/>
          <w:sz w:val="24"/>
          <w:szCs w:val="24"/>
        </w:rPr>
        <w:t xml:space="preserve"> realizovan</w:t>
      </w:r>
      <w:r w:rsidR="00334412">
        <w:rPr>
          <w:rFonts w:ascii="Times New Roman" w:hAnsi="Times New Roman" w:cs="Times New Roman"/>
          <w:sz w:val="24"/>
          <w:szCs w:val="24"/>
        </w:rPr>
        <w:t>ých</w:t>
      </w:r>
      <w:r w:rsidR="00282912">
        <w:rPr>
          <w:rFonts w:ascii="Times New Roman" w:hAnsi="Times New Roman" w:cs="Times New Roman"/>
          <w:sz w:val="24"/>
          <w:szCs w:val="24"/>
        </w:rPr>
        <w:t xml:space="preserve"> </w:t>
      </w:r>
      <w:r w:rsidR="00334412">
        <w:rPr>
          <w:rFonts w:ascii="Times New Roman" w:hAnsi="Times New Roman" w:cs="Times New Roman"/>
          <w:sz w:val="24"/>
          <w:szCs w:val="24"/>
        </w:rPr>
        <w:t>šesť</w:t>
      </w:r>
      <w:r w:rsidR="00282912">
        <w:rPr>
          <w:rFonts w:ascii="Times New Roman" w:hAnsi="Times New Roman" w:cs="Times New Roman"/>
          <w:sz w:val="24"/>
          <w:szCs w:val="24"/>
        </w:rPr>
        <w:t xml:space="preserve"> </w:t>
      </w:r>
      <w:r w:rsidR="00990D39" w:rsidRPr="0069160D">
        <w:rPr>
          <w:rFonts w:ascii="Times New Roman" w:hAnsi="Times New Roman" w:cs="Times New Roman"/>
          <w:b/>
          <w:sz w:val="24"/>
          <w:szCs w:val="24"/>
        </w:rPr>
        <w:t>dobrovoľn</w:t>
      </w:r>
      <w:r w:rsidR="00334412">
        <w:rPr>
          <w:rFonts w:ascii="Times New Roman" w:hAnsi="Times New Roman" w:cs="Times New Roman"/>
          <w:b/>
          <w:sz w:val="24"/>
          <w:szCs w:val="24"/>
        </w:rPr>
        <w:t>ých</w:t>
      </w:r>
      <w:r w:rsidR="00990D39" w:rsidRPr="0069160D">
        <w:rPr>
          <w:rFonts w:ascii="Times New Roman" w:hAnsi="Times New Roman" w:cs="Times New Roman"/>
          <w:b/>
          <w:sz w:val="24"/>
          <w:szCs w:val="24"/>
        </w:rPr>
        <w:t xml:space="preserve"> pobyt</w:t>
      </w:r>
      <w:r w:rsidR="00334412">
        <w:rPr>
          <w:rFonts w:ascii="Times New Roman" w:hAnsi="Times New Roman" w:cs="Times New Roman"/>
          <w:b/>
          <w:sz w:val="24"/>
          <w:szCs w:val="24"/>
        </w:rPr>
        <w:t xml:space="preserve">ov </w:t>
      </w:r>
      <w:r w:rsidR="00990D39" w:rsidRPr="0069160D">
        <w:rPr>
          <w:rFonts w:ascii="Times New Roman" w:hAnsi="Times New Roman" w:cs="Times New Roman"/>
          <w:b/>
          <w:sz w:val="24"/>
          <w:szCs w:val="24"/>
        </w:rPr>
        <w:t>detí</w:t>
      </w:r>
      <w:r w:rsidR="00990D39" w:rsidRPr="0069160D">
        <w:rPr>
          <w:rFonts w:ascii="Times New Roman" w:hAnsi="Times New Roman" w:cs="Times New Roman"/>
          <w:sz w:val="24"/>
          <w:szCs w:val="24"/>
        </w:rPr>
        <w:t xml:space="preserve">. U jedného dieťaťa bola dohoda opakovane predĺžená z dôvodu podania návrhu na okresný súd na nariadenie ústavnej starostlivosti. Právoplatným rozhodnutím súdu bola dieťaťu nariadená ústavná starostlivosť a dieťa zostalo umiestnené v centre. U druhého dieťa bola dohoda predčasne ukončená a dieťa bolo odovzdané do starostlivosti matky. </w:t>
      </w:r>
      <w:r w:rsidR="00990D39">
        <w:rPr>
          <w:rFonts w:ascii="Times New Roman" w:hAnsi="Times New Roman" w:cs="Times New Roman"/>
          <w:sz w:val="24"/>
          <w:szCs w:val="24"/>
        </w:rPr>
        <w:t>U </w:t>
      </w:r>
      <w:r w:rsidR="00282912">
        <w:rPr>
          <w:rFonts w:ascii="Times New Roman" w:hAnsi="Times New Roman" w:cs="Times New Roman"/>
          <w:sz w:val="24"/>
          <w:szCs w:val="24"/>
        </w:rPr>
        <w:t>troch</w:t>
      </w:r>
      <w:r w:rsidR="00990D39">
        <w:rPr>
          <w:rFonts w:ascii="Times New Roman" w:hAnsi="Times New Roman" w:cs="Times New Roman"/>
          <w:sz w:val="24"/>
          <w:szCs w:val="24"/>
        </w:rPr>
        <w:t xml:space="preserve"> detí boli dohody opakovane predĺžené a deti boli </w:t>
      </w:r>
      <w:r w:rsidR="00990D39">
        <w:rPr>
          <w:rFonts w:ascii="Times New Roman" w:hAnsi="Times New Roman" w:cs="Times New Roman"/>
          <w:sz w:val="24"/>
          <w:szCs w:val="24"/>
        </w:rPr>
        <w:br/>
        <w:t xml:space="preserve">po ich ukončení odovzdané do starostlivosti matiek. </w:t>
      </w:r>
      <w:r w:rsidR="00334412">
        <w:rPr>
          <w:rFonts w:ascii="Times New Roman" w:hAnsi="Times New Roman" w:cs="Times New Roman"/>
          <w:sz w:val="24"/>
          <w:szCs w:val="24"/>
        </w:rPr>
        <w:t>U</w:t>
      </w:r>
      <w:r w:rsidR="0088043A">
        <w:rPr>
          <w:rFonts w:ascii="Times New Roman" w:hAnsi="Times New Roman" w:cs="Times New Roman"/>
          <w:sz w:val="24"/>
          <w:szCs w:val="24"/>
        </w:rPr>
        <w:t> jedného dieťaťa bol podaný návrh na okresný súd na nariadenie výchovného opatrenia na šesť mesiacov a dieťa zostalo umiestnené v centre.</w:t>
      </w:r>
      <w:r w:rsidR="00334412">
        <w:rPr>
          <w:rFonts w:ascii="Times New Roman" w:hAnsi="Times New Roman" w:cs="Times New Roman"/>
          <w:sz w:val="24"/>
          <w:szCs w:val="24"/>
        </w:rPr>
        <w:t xml:space="preserve"> </w:t>
      </w:r>
    </w:p>
    <w:p w:rsidR="0088043A"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Deti, pre ktoré je v centre vykonávané </w:t>
      </w:r>
      <w:r w:rsidRPr="0069160D">
        <w:rPr>
          <w:rFonts w:ascii="Times New Roman" w:hAnsi="Times New Roman" w:cs="Times New Roman"/>
          <w:b/>
          <w:sz w:val="24"/>
          <w:szCs w:val="24"/>
        </w:rPr>
        <w:t>pobytové opatrenie súdu</w:t>
      </w:r>
      <w:r w:rsidRPr="0069160D">
        <w:rPr>
          <w:rFonts w:ascii="Times New Roman" w:hAnsi="Times New Roman" w:cs="Times New Roman"/>
          <w:sz w:val="24"/>
          <w:szCs w:val="24"/>
        </w:rPr>
        <w:t xml:space="preserve">, majú právo stretávať sa s rodičmi, starými rodičmi, súrodencami a inými blízkymi osobami, pokiaľ nebolo rozhodnutím súdu ustanovené inak. Centrum na základe žiadosti rodiča dieťaťa dohodne čas, rozsah a spôsob stretávania, či priamo v centre alebo na inom vhodnom mieste.  </w:t>
      </w:r>
    </w:p>
    <w:p w:rsidR="001E4B6B" w:rsidRPr="00EF4EB0" w:rsidRDefault="00990D39" w:rsidP="00990D39">
      <w:pPr>
        <w:spacing w:after="0"/>
        <w:jc w:val="both"/>
        <w:rPr>
          <w:rFonts w:ascii="Times New Roman" w:hAnsi="Times New Roman" w:cs="Times New Roman"/>
          <w:color w:val="000000" w:themeColor="text1"/>
          <w:sz w:val="24"/>
          <w:szCs w:val="24"/>
        </w:rPr>
      </w:pPr>
      <w:r w:rsidRPr="0069160D">
        <w:rPr>
          <w:rFonts w:ascii="Times New Roman" w:hAnsi="Times New Roman" w:cs="Times New Roman"/>
          <w:sz w:val="24"/>
          <w:szCs w:val="24"/>
        </w:rPr>
        <w:t xml:space="preserve">    </w:t>
      </w:r>
      <w:r w:rsidR="002B71A6">
        <w:rPr>
          <w:rFonts w:ascii="Times New Roman" w:hAnsi="Times New Roman" w:cs="Times New Roman"/>
          <w:sz w:val="24"/>
          <w:szCs w:val="24"/>
        </w:rPr>
        <w:t xml:space="preserve">   </w:t>
      </w:r>
      <w:r w:rsidRPr="0069160D">
        <w:rPr>
          <w:rFonts w:ascii="Times New Roman" w:hAnsi="Times New Roman" w:cs="Times New Roman"/>
          <w:sz w:val="24"/>
          <w:szCs w:val="24"/>
        </w:rPr>
        <w:t xml:space="preserve">Na účely úpravy vzťahov medzi dieťaťom a jeho rodičmi resp. blízkymi osobami centrum umožňuje dieťaťu </w:t>
      </w:r>
      <w:r w:rsidRPr="0069160D">
        <w:rPr>
          <w:rFonts w:ascii="Times New Roman" w:hAnsi="Times New Roman" w:cs="Times New Roman"/>
          <w:b/>
          <w:sz w:val="24"/>
          <w:szCs w:val="24"/>
        </w:rPr>
        <w:t>víkendové a prázdninové pobyty</w:t>
      </w:r>
      <w:r w:rsidRPr="0069160D">
        <w:rPr>
          <w:rFonts w:ascii="Times New Roman" w:hAnsi="Times New Roman" w:cs="Times New Roman"/>
          <w:sz w:val="24"/>
          <w:szCs w:val="24"/>
        </w:rPr>
        <w:t xml:space="preserve"> mimo centra – v prirodzenom prostredí dieťaťa – po absolvovaní informačného poradenstva a po prešetrení pomerov v domácnosti, do ktorej by dieťa malo ísť. Prešetrenie vykonáva na základe žiadosti centra príslušný ÚPSVaR.  Centrum vedie záznam o dátume, čase odchodu a návratu dieťaťa, meno a bydlisko osoby, ktorá </w:t>
      </w:r>
      <w:r w:rsidRPr="00EF4EB0">
        <w:rPr>
          <w:rFonts w:ascii="Times New Roman" w:hAnsi="Times New Roman" w:cs="Times New Roman"/>
          <w:color w:val="000000" w:themeColor="text1"/>
          <w:sz w:val="24"/>
          <w:szCs w:val="24"/>
        </w:rPr>
        <w:t>dieťa preberá, miesto pobytu. Zároveň sleduje a zaznamenáva vplyv pobytu dieťaťa na jeho psychický, fyzický a sociálny vývin. Dieťaťu je na počet dní mimo zariadenia vyplácaný príspevok na stravu vo výške stravnej jednotky na dieťa podľa vekovej kategórie.</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K 3</w:t>
      </w:r>
      <w:r w:rsidR="0088043A" w:rsidRPr="00EF4EB0">
        <w:rPr>
          <w:rFonts w:ascii="Times New Roman" w:hAnsi="Times New Roman" w:cs="Times New Roman"/>
          <w:color w:val="000000" w:themeColor="text1"/>
          <w:sz w:val="24"/>
          <w:szCs w:val="24"/>
        </w:rPr>
        <w:t>1</w:t>
      </w:r>
      <w:r w:rsidRPr="00EF4EB0">
        <w:rPr>
          <w:rFonts w:ascii="Times New Roman" w:hAnsi="Times New Roman" w:cs="Times New Roman"/>
          <w:color w:val="000000" w:themeColor="text1"/>
          <w:sz w:val="24"/>
          <w:szCs w:val="24"/>
        </w:rPr>
        <w:t>.</w:t>
      </w:r>
      <w:r w:rsidR="0088043A" w:rsidRPr="00EF4EB0">
        <w:rPr>
          <w:rFonts w:ascii="Times New Roman" w:hAnsi="Times New Roman" w:cs="Times New Roman"/>
          <w:color w:val="000000" w:themeColor="text1"/>
          <w:sz w:val="24"/>
          <w:szCs w:val="24"/>
        </w:rPr>
        <w:t>12</w:t>
      </w:r>
      <w:r w:rsidRPr="00EF4EB0">
        <w:rPr>
          <w:rFonts w:ascii="Times New Roman" w:hAnsi="Times New Roman" w:cs="Times New Roman"/>
          <w:color w:val="000000" w:themeColor="text1"/>
          <w:sz w:val="24"/>
          <w:szCs w:val="24"/>
        </w:rPr>
        <w:t>.2023 bol príspevok na stravu pre deti vyplatený v celkovej výške</w:t>
      </w:r>
      <w:r w:rsidR="0088043A" w:rsidRPr="00EF4EB0">
        <w:rPr>
          <w:rFonts w:ascii="Times New Roman" w:hAnsi="Times New Roman" w:cs="Times New Roman"/>
          <w:color w:val="000000" w:themeColor="text1"/>
          <w:sz w:val="24"/>
          <w:szCs w:val="24"/>
        </w:rPr>
        <w:t xml:space="preserve"> </w:t>
      </w:r>
      <w:r w:rsidR="00595815" w:rsidRPr="00EF4EB0">
        <w:rPr>
          <w:rFonts w:ascii="Times New Roman" w:hAnsi="Times New Roman" w:cs="Times New Roman"/>
          <w:color w:val="000000" w:themeColor="text1"/>
          <w:sz w:val="24"/>
          <w:szCs w:val="24"/>
        </w:rPr>
        <w:t>9 300,70</w:t>
      </w:r>
      <w:r w:rsidRPr="00EF4EB0">
        <w:rPr>
          <w:rFonts w:ascii="Times New Roman" w:hAnsi="Times New Roman" w:cs="Times New Roman"/>
          <w:color w:val="000000" w:themeColor="text1"/>
          <w:sz w:val="24"/>
          <w:szCs w:val="24"/>
        </w:rPr>
        <w:t xml:space="preserve"> €.</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Deťom, ktoré nemajú možnosť tráviť čas osobne s blízkymi príbuznými je umožňovaný telefonický kontakt s rodinou od sociálnej pracovníčky, dôležité informácie sú poskytované tiež mailovou formou. Kontakty detí s rodičmi prebiehajú aj formou osobných návštev rodiča </w:t>
      </w:r>
      <w:r w:rsidRPr="00EF4EB0">
        <w:rPr>
          <w:rFonts w:ascii="Times New Roman" w:hAnsi="Times New Roman" w:cs="Times New Roman"/>
          <w:color w:val="000000" w:themeColor="text1"/>
          <w:sz w:val="24"/>
          <w:szCs w:val="24"/>
        </w:rPr>
        <w:br/>
        <w:t>v ÚVTOS Dubnica nad Váhom a Ilava v prípade dvoch rodín.</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Deťom umiestneným v centre je v prvý pracovný deň v mesiaci vyplácané </w:t>
      </w:r>
      <w:r w:rsidRPr="00EF4EB0">
        <w:rPr>
          <w:rFonts w:ascii="Times New Roman" w:hAnsi="Times New Roman" w:cs="Times New Roman"/>
          <w:b/>
          <w:color w:val="000000" w:themeColor="text1"/>
          <w:sz w:val="24"/>
          <w:szCs w:val="24"/>
        </w:rPr>
        <w:t xml:space="preserve">vreckové. </w:t>
      </w:r>
      <w:r w:rsidRPr="00EF4EB0">
        <w:rPr>
          <w:rFonts w:ascii="Times New Roman" w:hAnsi="Times New Roman" w:cs="Times New Roman"/>
          <w:color w:val="000000" w:themeColor="text1"/>
          <w:sz w:val="24"/>
          <w:szCs w:val="24"/>
        </w:rPr>
        <w:t>Ak je</w:t>
      </w:r>
      <w:r w:rsidR="0088043A" w:rsidRPr="00EF4EB0">
        <w:rPr>
          <w:rFonts w:ascii="Times New Roman" w:hAnsi="Times New Roman" w:cs="Times New Roman"/>
          <w:color w:val="000000" w:themeColor="text1"/>
          <w:sz w:val="24"/>
          <w:szCs w:val="24"/>
        </w:rPr>
        <w:t xml:space="preserve"> </w:t>
      </w:r>
      <w:r w:rsidRPr="00EF4EB0">
        <w:rPr>
          <w:rFonts w:ascii="Times New Roman" w:hAnsi="Times New Roman" w:cs="Times New Roman"/>
          <w:color w:val="000000" w:themeColor="text1"/>
          <w:sz w:val="24"/>
          <w:szCs w:val="24"/>
        </w:rPr>
        <w:t xml:space="preserve">to vhodné alebo účelné, vreckové sa poskytuje vo viacerých splátkach v mesiaci. Suma vreckového sa znižuje o pomernú sumu vreckového pripadajúcu na počet dní, počas ktorých sa dieťa zdržiavalo bez súhlasu mimo centra. </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K 3</w:t>
      </w:r>
      <w:r w:rsidR="0088043A" w:rsidRPr="00EF4EB0">
        <w:rPr>
          <w:rFonts w:ascii="Times New Roman" w:hAnsi="Times New Roman" w:cs="Times New Roman"/>
          <w:color w:val="000000" w:themeColor="text1"/>
          <w:sz w:val="24"/>
          <w:szCs w:val="24"/>
        </w:rPr>
        <w:t>1</w:t>
      </w:r>
      <w:r w:rsidRPr="00EF4EB0">
        <w:rPr>
          <w:rFonts w:ascii="Times New Roman" w:hAnsi="Times New Roman" w:cs="Times New Roman"/>
          <w:color w:val="000000" w:themeColor="text1"/>
          <w:sz w:val="24"/>
          <w:szCs w:val="24"/>
        </w:rPr>
        <w:t>.</w:t>
      </w:r>
      <w:r w:rsidR="0088043A" w:rsidRPr="00EF4EB0">
        <w:rPr>
          <w:rFonts w:ascii="Times New Roman" w:hAnsi="Times New Roman" w:cs="Times New Roman"/>
          <w:color w:val="000000" w:themeColor="text1"/>
          <w:sz w:val="24"/>
          <w:szCs w:val="24"/>
        </w:rPr>
        <w:t>12</w:t>
      </w:r>
      <w:r w:rsidRPr="00EF4EB0">
        <w:rPr>
          <w:rFonts w:ascii="Times New Roman" w:hAnsi="Times New Roman" w:cs="Times New Roman"/>
          <w:color w:val="000000" w:themeColor="text1"/>
          <w:sz w:val="24"/>
          <w:szCs w:val="24"/>
        </w:rPr>
        <w:t xml:space="preserve">.2023 bolo vyplatené na vreckovom </w:t>
      </w:r>
      <w:r w:rsidR="00595815" w:rsidRPr="00EF4EB0">
        <w:rPr>
          <w:rFonts w:ascii="Times New Roman" w:hAnsi="Times New Roman" w:cs="Times New Roman"/>
          <w:color w:val="000000" w:themeColor="text1"/>
          <w:sz w:val="24"/>
          <w:szCs w:val="24"/>
        </w:rPr>
        <w:t>9 508,37</w:t>
      </w:r>
      <w:r w:rsidRPr="00EF4EB0">
        <w:rPr>
          <w:rFonts w:ascii="Times New Roman" w:hAnsi="Times New Roman" w:cs="Times New Roman"/>
          <w:color w:val="000000" w:themeColor="text1"/>
          <w:sz w:val="24"/>
          <w:szCs w:val="24"/>
        </w:rPr>
        <w:t xml:space="preserve"> €.      </w:t>
      </w:r>
    </w:p>
    <w:p w:rsidR="00990D39" w:rsidRPr="00EF4EB0" w:rsidRDefault="00990D39" w:rsidP="00990D39">
      <w:pPr>
        <w:spacing w:after="0"/>
        <w:jc w:val="both"/>
        <w:rPr>
          <w:rFonts w:ascii="Times New Roman" w:hAnsi="Times New Roman" w:cs="Times New Roman"/>
          <w:color w:val="000000" w:themeColor="text1"/>
          <w:sz w:val="24"/>
          <w:szCs w:val="24"/>
        </w:rPr>
      </w:pP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b/>
          <w:color w:val="000000" w:themeColor="text1"/>
          <w:sz w:val="24"/>
          <w:szCs w:val="24"/>
        </w:rPr>
        <w:lastRenderedPageBreak/>
        <w:t xml:space="preserve">       Mladým dospelým</w:t>
      </w:r>
      <w:r w:rsidRPr="00EF4EB0">
        <w:rPr>
          <w:rFonts w:ascii="Times New Roman" w:hAnsi="Times New Roman" w:cs="Times New Roman"/>
          <w:color w:val="000000" w:themeColor="text1"/>
          <w:sz w:val="24"/>
          <w:szCs w:val="24"/>
        </w:rPr>
        <w:t xml:space="preserve"> je mesačne poskytovaný príspevok na stravu, drogériu, cestovné a ostatné výdavky prevodom na osobný účet MD. </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b/>
          <w:color w:val="000000" w:themeColor="text1"/>
          <w:sz w:val="24"/>
          <w:szCs w:val="24"/>
        </w:rPr>
        <w:t xml:space="preserve">       Príspevky na stravu MD</w:t>
      </w:r>
      <w:r w:rsidRPr="00EF4EB0">
        <w:rPr>
          <w:rFonts w:ascii="Times New Roman" w:hAnsi="Times New Roman" w:cs="Times New Roman"/>
          <w:color w:val="000000" w:themeColor="text1"/>
          <w:sz w:val="24"/>
          <w:szCs w:val="24"/>
        </w:rPr>
        <w:t xml:space="preserve"> k 30.</w:t>
      </w:r>
      <w:r w:rsidR="0088043A" w:rsidRPr="00EF4EB0">
        <w:rPr>
          <w:rFonts w:ascii="Times New Roman" w:hAnsi="Times New Roman" w:cs="Times New Roman"/>
          <w:color w:val="000000" w:themeColor="text1"/>
          <w:sz w:val="24"/>
          <w:szCs w:val="24"/>
        </w:rPr>
        <w:t>12</w:t>
      </w:r>
      <w:r w:rsidRPr="00EF4EB0">
        <w:rPr>
          <w:rFonts w:ascii="Times New Roman" w:hAnsi="Times New Roman" w:cs="Times New Roman"/>
          <w:color w:val="000000" w:themeColor="text1"/>
          <w:sz w:val="24"/>
          <w:szCs w:val="24"/>
        </w:rPr>
        <w:t xml:space="preserve">.2023 boli vyplatené vo výške </w:t>
      </w:r>
      <w:r w:rsidR="00595815" w:rsidRPr="00EF4EB0">
        <w:rPr>
          <w:rFonts w:ascii="Times New Roman" w:hAnsi="Times New Roman" w:cs="Times New Roman"/>
          <w:color w:val="000000" w:themeColor="text1"/>
          <w:sz w:val="24"/>
          <w:szCs w:val="24"/>
        </w:rPr>
        <w:t>7 787,60</w:t>
      </w:r>
      <w:r w:rsidRPr="00EF4EB0">
        <w:rPr>
          <w:rFonts w:ascii="Times New Roman" w:hAnsi="Times New Roman" w:cs="Times New Roman"/>
          <w:color w:val="000000" w:themeColor="text1"/>
          <w:sz w:val="24"/>
          <w:szCs w:val="24"/>
        </w:rPr>
        <w:t xml:space="preserve"> €.</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Mladým dospelým pri odchode z centra sa poskytuje </w:t>
      </w:r>
      <w:r w:rsidRPr="00EF4EB0">
        <w:rPr>
          <w:rFonts w:ascii="Times New Roman" w:hAnsi="Times New Roman" w:cs="Times New Roman"/>
          <w:b/>
          <w:color w:val="000000" w:themeColor="text1"/>
          <w:sz w:val="24"/>
          <w:szCs w:val="24"/>
        </w:rPr>
        <w:t xml:space="preserve">príspevok na uľahčenie osamostatnenia sa </w:t>
      </w:r>
      <w:r w:rsidRPr="00EF4EB0">
        <w:rPr>
          <w:rFonts w:ascii="Times New Roman" w:hAnsi="Times New Roman" w:cs="Times New Roman"/>
          <w:color w:val="000000" w:themeColor="text1"/>
          <w:sz w:val="24"/>
          <w:szCs w:val="24"/>
        </w:rPr>
        <w:t xml:space="preserve">mladého dospelého, a to na zabezpečenie bývania, vecí súvisiacich s bývaním a prípravy na povolanie. </w:t>
      </w:r>
      <w:r w:rsidR="00595815" w:rsidRPr="00EF4EB0">
        <w:rPr>
          <w:rFonts w:ascii="Times New Roman" w:hAnsi="Times New Roman" w:cs="Times New Roman"/>
          <w:color w:val="000000" w:themeColor="text1"/>
          <w:sz w:val="24"/>
          <w:szCs w:val="24"/>
        </w:rPr>
        <w:t>V roku 2023 boli vyplatené príspevky v sume 3 525,70 € celkom.</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V mesiaci január 2023 bol vyplatený príspevok na osamostatnenie sa vo výške 1 070,30 € mladému dospelému, ktorý ukončil pobyt v centre k 31.12.2022.</w:t>
      </w:r>
      <w:r w:rsidR="0088043A" w:rsidRPr="00EF4EB0">
        <w:rPr>
          <w:rFonts w:ascii="Times New Roman" w:hAnsi="Times New Roman" w:cs="Times New Roman"/>
          <w:color w:val="000000" w:themeColor="text1"/>
          <w:sz w:val="24"/>
          <w:szCs w:val="24"/>
        </w:rPr>
        <w:t xml:space="preserve"> V</w:t>
      </w:r>
      <w:r w:rsidR="00595815" w:rsidRPr="00EF4EB0">
        <w:rPr>
          <w:rFonts w:ascii="Times New Roman" w:hAnsi="Times New Roman" w:cs="Times New Roman"/>
          <w:color w:val="000000" w:themeColor="text1"/>
          <w:sz w:val="24"/>
          <w:szCs w:val="24"/>
        </w:rPr>
        <w:t> </w:t>
      </w:r>
      <w:r w:rsidR="0088043A" w:rsidRPr="00EF4EB0">
        <w:rPr>
          <w:rFonts w:ascii="Times New Roman" w:hAnsi="Times New Roman" w:cs="Times New Roman"/>
          <w:color w:val="000000" w:themeColor="text1"/>
          <w:sz w:val="24"/>
          <w:szCs w:val="24"/>
        </w:rPr>
        <w:t>mesiaci</w:t>
      </w:r>
      <w:r w:rsidR="00595815" w:rsidRPr="00EF4EB0">
        <w:rPr>
          <w:rFonts w:ascii="Times New Roman" w:hAnsi="Times New Roman" w:cs="Times New Roman"/>
          <w:color w:val="000000" w:themeColor="text1"/>
          <w:sz w:val="24"/>
          <w:szCs w:val="24"/>
        </w:rPr>
        <w:t xml:space="preserve"> október a</w:t>
      </w:r>
      <w:r w:rsidR="0088043A" w:rsidRPr="00EF4EB0">
        <w:rPr>
          <w:rFonts w:ascii="Times New Roman" w:hAnsi="Times New Roman" w:cs="Times New Roman"/>
          <w:color w:val="000000" w:themeColor="text1"/>
          <w:sz w:val="24"/>
          <w:szCs w:val="24"/>
        </w:rPr>
        <w:t xml:space="preserve"> december 2023 bol</w:t>
      </w:r>
      <w:r w:rsidR="00595815" w:rsidRPr="00EF4EB0">
        <w:rPr>
          <w:rFonts w:ascii="Times New Roman" w:hAnsi="Times New Roman" w:cs="Times New Roman"/>
          <w:color w:val="000000" w:themeColor="text1"/>
          <w:sz w:val="24"/>
          <w:szCs w:val="24"/>
        </w:rPr>
        <w:t>i</w:t>
      </w:r>
      <w:r w:rsidR="0088043A" w:rsidRPr="00EF4EB0">
        <w:rPr>
          <w:rFonts w:ascii="Times New Roman" w:hAnsi="Times New Roman" w:cs="Times New Roman"/>
          <w:color w:val="000000" w:themeColor="text1"/>
          <w:sz w:val="24"/>
          <w:szCs w:val="24"/>
        </w:rPr>
        <w:t xml:space="preserve"> vyplaten</w:t>
      </w:r>
      <w:r w:rsidR="00595815" w:rsidRPr="00EF4EB0">
        <w:rPr>
          <w:rFonts w:ascii="Times New Roman" w:hAnsi="Times New Roman" w:cs="Times New Roman"/>
          <w:color w:val="000000" w:themeColor="text1"/>
          <w:sz w:val="24"/>
          <w:szCs w:val="24"/>
        </w:rPr>
        <w:t>é</w:t>
      </w:r>
      <w:r w:rsidR="0088043A" w:rsidRPr="00EF4EB0">
        <w:rPr>
          <w:rFonts w:ascii="Times New Roman" w:hAnsi="Times New Roman" w:cs="Times New Roman"/>
          <w:color w:val="000000" w:themeColor="text1"/>
          <w:sz w:val="24"/>
          <w:szCs w:val="24"/>
        </w:rPr>
        <w:t xml:space="preserve"> príspevk</w:t>
      </w:r>
      <w:r w:rsidR="00595815" w:rsidRPr="00EF4EB0">
        <w:rPr>
          <w:rFonts w:ascii="Times New Roman" w:hAnsi="Times New Roman" w:cs="Times New Roman"/>
          <w:color w:val="000000" w:themeColor="text1"/>
          <w:sz w:val="24"/>
          <w:szCs w:val="24"/>
        </w:rPr>
        <w:t>y</w:t>
      </w:r>
      <w:r w:rsidR="0088043A" w:rsidRPr="00EF4EB0">
        <w:rPr>
          <w:rFonts w:ascii="Times New Roman" w:hAnsi="Times New Roman" w:cs="Times New Roman"/>
          <w:color w:val="000000" w:themeColor="text1"/>
          <w:sz w:val="24"/>
          <w:szCs w:val="24"/>
        </w:rPr>
        <w:t xml:space="preserve"> na osamostatnenie sa vo výške </w:t>
      </w:r>
      <w:r w:rsidR="00595815" w:rsidRPr="00EF4EB0">
        <w:rPr>
          <w:rFonts w:ascii="Times New Roman" w:hAnsi="Times New Roman" w:cs="Times New Roman"/>
          <w:color w:val="000000" w:themeColor="text1"/>
          <w:sz w:val="24"/>
          <w:szCs w:val="24"/>
        </w:rPr>
        <w:t>2 455,40</w:t>
      </w:r>
      <w:r w:rsidR="0088043A" w:rsidRPr="00EF4EB0">
        <w:rPr>
          <w:rFonts w:ascii="Times New Roman" w:hAnsi="Times New Roman" w:cs="Times New Roman"/>
          <w:color w:val="000000" w:themeColor="text1"/>
          <w:sz w:val="24"/>
          <w:szCs w:val="24"/>
        </w:rPr>
        <w:t xml:space="preserve"> € mlad</w:t>
      </w:r>
      <w:r w:rsidR="00595815" w:rsidRPr="00EF4EB0">
        <w:rPr>
          <w:rFonts w:ascii="Times New Roman" w:hAnsi="Times New Roman" w:cs="Times New Roman"/>
          <w:color w:val="000000" w:themeColor="text1"/>
          <w:sz w:val="24"/>
          <w:szCs w:val="24"/>
        </w:rPr>
        <w:t>ým dospelým</w:t>
      </w:r>
      <w:r w:rsidR="0088043A" w:rsidRPr="00EF4EB0">
        <w:rPr>
          <w:rFonts w:ascii="Times New Roman" w:hAnsi="Times New Roman" w:cs="Times New Roman"/>
          <w:color w:val="000000" w:themeColor="text1"/>
          <w:sz w:val="24"/>
          <w:szCs w:val="24"/>
        </w:rPr>
        <w:t>, ktorý ukončil</w:t>
      </w:r>
      <w:r w:rsidR="00595815" w:rsidRPr="00EF4EB0">
        <w:rPr>
          <w:rFonts w:ascii="Times New Roman" w:hAnsi="Times New Roman" w:cs="Times New Roman"/>
          <w:color w:val="000000" w:themeColor="text1"/>
          <w:sz w:val="24"/>
          <w:szCs w:val="24"/>
        </w:rPr>
        <w:t>i</w:t>
      </w:r>
      <w:r w:rsidR="0088043A" w:rsidRPr="00EF4EB0">
        <w:rPr>
          <w:rFonts w:ascii="Times New Roman" w:hAnsi="Times New Roman" w:cs="Times New Roman"/>
          <w:color w:val="000000" w:themeColor="text1"/>
          <w:sz w:val="24"/>
          <w:szCs w:val="24"/>
        </w:rPr>
        <w:t xml:space="preserve"> pobyt v centre k</w:t>
      </w:r>
      <w:r w:rsidR="00595815" w:rsidRPr="00EF4EB0">
        <w:rPr>
          <w:rFonts w:ascii="Times New Roman" w:hAnsi="Times New Roman" w:cs="Times New Roman"/>
          <w:color w:val="000000" w:themeColor="text1"/>
          <w:sz w:val="24"/>
          <w:szCs w:val="24"/>
        </w:rPr>
        <w:t xml:space="preserve"> 09.10.2023 resp. </w:t>
      </w:r>
      <w:r w:rsidR="0088043A" w:rsidRPr="00EF4EB0">
        <w:rPr>
          <w:rFonts w:ascii="Times New Roman" w:hAnsi="Times New Roman" w:cs="Times New Roman"/>
          <w:color w:val="000000" w:themeColor="text1"/>
          <w:sz w:val="24"/>
          <w:szCs w:val="24"/>
        </w:rPr>
        <w:t>30.11.2023.</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Nadácia Volkswagen Slovakia sa zapojila do grantového programu </w:t>
      </w:r>
      <w:proofErr w:type="spellStart"/>
      <w:r w:rsidRPr="00EF4EB0">
        <w:rPr>
          <w:rFonts w:ascii="Times New Roman" w:hAnsi="Times New Roman" w:cs="Times New Roman"/>
          <w:color w:val="000000" w:themeColor="text1"/>
          <w:sz w:val="24"/>
          <w:szCs w:val="24"/>
        </w:rPr>
        <w:t>Vodičák</w:t>
      </w:r>
      <w:proofErr w:type="spellEnd"/>
      <w:r w:rsidRPr="00EF4EB0">
        <w:rPr>
          <w:rFonts w:ascii="Times New Roman" w:hAnsi="Times New Roman" w:cs="Times New Roman"/>
          <w:color w:val="000000" w:themeColor="text1"/>
          <w:sz w:val="24"/>
          <w:szCs w:val="24"/>
        </w:rPr>
        <w:t xml:space="preserve"> pre tvoj štart, ktorý organizuje Polícia SR, Volkswagen Slovakia a Úsmev ako dar. Cieľom tohto programu je uľahčiť uplatnenie na pracovnom trhu a podporiť praktické vzdelávanie klientov CDR. Minulý rok nadácia umožnila trom mladým dospelým z centra absolvovať vodičský kurz, ktorý v mesiaci marec 2023 jedna klientka úspešne ukončila a dvaja klienti záverečné skúšky neurobili.</w:t>
      </w:r>
    </w:p>
    <w:p w:rsidR="00990D39" w:rsidRPr="00EF4EB0"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Na zabezpečenie starostlivosti o deti a mladých dospelých v </w:t>
      </w:r>
      <w:r w:rsidRPr="00EF4EB0">
        <w:rPr>
          <w:rFonts w:ascii="Times New Roman" w:hAnsi="Times New Roman" w:cs="Times New Roman"/>
          <w:b/>
          <w:color w:val="000000" w:themeColor="text1"/>
          <w:sz w:val="24"/>
          <w:szCs w:val="24"/>
        </w:rPr>
        <w:t>profesionálnej náhradnej rodine</w:t>
      </w:r>
      <w:r w:rsidRPr="00EF4EB0">
        <w:rPr>
          <w:rFonts w:ascii="Times New Roman" w:hAnsi="Times New Roman" w:cs="Times New Roman"/>
          <w:color w:val="000000" w:themeColor="text1"/>
          <w:sz w:val="24"/>
          <w:szCs w:val="24"/>
        </w:rPr>
        <w:t xml:space="preserve"> centrum poskytuje finančné prostriedky na úhradu výdavkov v profesionálnej náhradnej rodine. </w:t>
      </w:r>
    </w:p>
    <w:p w:rsidR="00990D39" w:rsidRPr="00EF4EB0" w:rsidRDefault="00EF4EB0" w:rsidP="00990D3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0D39" w:rsidRPr="00EF4EB0">
        <w:rPr>
          <w:rFonts w:ascii="Times New Roman" w:hAnsi="Times New Roman" w:cs="Times New Roman"/>
          <w:color w:val="000000" w:themeColor="text1"/>
          <w:sz w:val="24"/>
          <w:szCs w:val="24"/>
        </w:rPr>
        <w:t>K</w:t>
      </w:r>
      <w:r w:rsidR="0088043A" w:rsidRPr="00EF4EB0">
        <w:rPr>
          <w:rFonts w:ascii="Times New Roman" w:hAnsi="Times New Roman" w:cs="Times New Roman"/>
          <w:color w:val="000000" w:themeColor="text1"/>
          <w:sz w:val="24"/>
          <w:szCs w:val="24"/>
        </w:rPr>
        <w:t> </w:t>
      </w:r>
      <w:r w:rsidR="00990D39" w:rsidRPr="00EF4EB0">
        <w:rPr>
          <w:rFonts w:ascii="Times New Roman" w:hAnsi="Times New Roman" w:cs="Times New Roman"/>
          <w:color w:val="000000" w:themeColor="text1"/>
          <w:sz w:val="24"/>
          <w:szCs w:val="24"/>
        </w:rPr>
        <w:t>3</w:t>
      </w:r>
      <w:r w:rsidR="0088043A" w:rsidRPr="00EF4EB0">
        <w:rPr>
          <w:rFonts w:ascii="Times New Roman" w:hAnsi="Times New Roman" w:cs="Times New Roman"/>
          <w:color w:val="000000" w:themeColor="text1"/>
          <w:sz w:val="24"/>
          <w:szCs w:val="24"/>
        </w:rPr>
        <w:t>1.12</w:t>
      </w:r>
      <w:r w:rsidR="00990D39" w:rsidRPr="00EF4EB0">
        <w:rPr>
          <w:rFonts w:ascii="Times New Roman" w:hAnsi="Times New Roman" w:cs="Times New Roman"/>
          <w:color w:val="000000" w:themeColor="text1"/>
          <w:sz w:val="24"/>
          <w:szCs w:val="24"/>
        </w:rPr>
        <w:t>.2023 boli na deti v PNR vyplatené príspevky vo výške</w:t>
      </w:r>
      <w:r w:rsidR="0088043A" w:rsidRPr="00EF4EB0">
        <w:rPr>
          <w:rFonts w:ascii="Times New Roman" w:hAnsi="Times New Roman" w:cs="Times New Roman"/>
          <w:color w:val="000000" w:themeColor="text1"/>
          <w:sz w:val="24"/>
          <w:szCs w:val="24"/>
        </w:rPr>
        <w:t xml:space="preserve"> </w:t>
      </w:r>
      <w:r w:rsidR="00595815" w:rsidRPr="00EF4EB0">
        <w:rPr>
          <w:rFonts w:ascii="Times New Roman" w:hAnsi="Times New Roman" w:cs="Times New Roman"/>
          <w:color w:val="000000" w:themeColor="text1"/>
          <w:sz w:val="24"/>
          <w:szCs w:val="24"/>
        </w:rPr>
        <w:t>25 449,86</w:t>
      </w:r>
      <w:r w:rsidR="00990D39" w:rsidRPr="00EF4EB0">
        <w:rPr>
          <w:rFonts w:ascii="Times New Roman" w:hAnsi="Times New Roman" w:cs="Times New Roman"/>
          <w:color w:val="000000" w:themeColor="text1"/>
          <w:sz w:val="24"/>
          <w:szCs w:val="24"/>
        </w:rPr>
        <w:t xml:space="preserve"> €.</w:t>
      </w:r>
    </w:p>
    <w:p w:rsidR="00853B7D" w:rsidRPr="00EF4EB0" w:rsidRDefault="00853B7D"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color w:val="000000" w:themeColor="text1"/>
          <w:sz w:val="24"/>
          <w:szCs w:val="24"/>
        </w:rPr>
        <w:t xml:space="preserve">       Zvýšené výdavky na deti počas dovolenky PNR boli vo výške </w:t>
      </w:r>
      <w:r w:rsidR="00595815" w:rsidRPr="00EF4EB0">
        <w:rPr>
          <w:rFonts w:ascii="Times New Roman" w:hAnsi="Times New Roman" w:cs="Times New Roman"/>
          <w:color w:val="000000" w:themeColor="text1"/>
          <w:sz w:val="24"/>
          <w:szCs w:val="24"/>
        </w:rPr>
        <w:t>3 210</w:t>
      </w:r>
      <w:r w:rsidRPr="00EF4EB0">
        <w:rPr>
          <w:rFonts w:ascii="Times New Roman" w:hAnsi="Times New Roman" w:cs="Times New Roman"/>
          <w:color w:val="000000" w:themeColor="text1"/>
          <w:sz w:val="24"/>
          <w:szCs w:val="24"/>
        </w:rPr>
        <w:t xml:space="preserve"> €, na zvýšené náklady PNR vo výške </w:t>
      </w:r>
      <w:r w:rsidR="00595815" w:rsidRPr="00EF4EB0">
        <w:rPr>
          <w:rFonts w:ascii="Times New Roman" w:hAnsi="Times New Roman" w:cs="Times New Roman"/>
          <w:color w:val="000000" w:themeColor="text1"/>
          <w:sz w:val="24"/>
          <w:szCs w:val="24"/>
        </w:rPr>
        <w:t>901,37</w:t>
      </w:r>
      <w:r w:rsidRPr="00EF4EB0">
        <w:rPr>
          <w:rFonts w:ascii="Times New Roman" w:hAnsi="Times New Roman" w:cs="Times New Roman"/>
          <w:color w:val="000000" w:themeColor="text1"/>
          <w:sz w:val="24"/>
          <w:szCs w:val="24"/>
        </w:rPr>
        <w:t xml:space="preserve"> € a na bývanie PNR vo výške </w:t>
      </w:r>
      <w:r w:rsidR="00595815" w:rsidRPr="00EF4EB0">
        <w:rPr>
          <w:rFonts w:ascii="Times New Roman" w:hAnsi="Times New Roman" w:cs="Times New Roman"/>
          <w:color w:val="000000" w:themeColor="text1"/>
          <w:sz w:val="24"/>
          <w:szCs w:val="24"/>
        </w:rPr>
        <w:t>4 202,30</w:t>
      </w:r>
      <w:r w:rsidRPr="00EF4EB0">
        <w:rPr>
          <w:rFonts w:ascii="Times New Roman" w:hAnsi="Times New Roman" w:cs="Times New Roman"/>
          <w:color w:val="000000" w:themeColor="text1"/>
          <w:sz w:val="24"/>
          <w:szCs w:val="24"/>
        </w:rPr>
        <w:t xml:space="preserve"> €.</w:t>
      </w:r>
    </w:p>
    <w:p w:rsidR="00990D39" w:rsidRPr="00853B7D" w:rsidRDefault="00990D39" w:rsidP="00990D39">
      <w:pPr>
        <w:spacing w:after="0"/>
        <w:jc w:val="both"/>
        <w:rPr>
          <w:rFonts w:ascii="Times New Roman" w:hAnsi="Times New Roman" w:cs="Times New Roman"/>
          <w:color w:val="000000" w:themeColor="text1"/>
          <w:sz w:val="24"/>
          <w:szCs w:val="24"/>
        </w:rPr>
      </w:pPr>
      <w:r w:rsidRPr="00EF4EB0">
        <w:rPr>
          <w:rFonts w:ascii="Times New Roman" w:hAnsi="Times New Roman" w:cs="Times New Roman"/>
          <w:b/>
          <w:color w:val="000000" w:themeColor="text1"/>
          <w:sz w:val="24"/>
          <w:szCs w:val="24"/>
        </w:rPr>
        <w:t xml:space="preserve">       Stravovanie detí </w:t>
      </w:r>
      <w:r w:rsidRPr="00EF4EB0">
        <w:rPr>
          <w:rFonts w:ascii="Times New Roman" w:hAnsi="Times New Roman" w:cs="Times New Roman"/>
          <w:color w:val="000000" w:themeColor="text1"/>
          <w:sz w:val="24"/>
          <w:szCs w:val="24"/>
        </w:rPr>
        <w:t xml:space="preserve">je zabezpečované na jednotlivých samostatných skupinách. Obedy počas pracovných dní odoberajú deti v školských jedálňach. Ostatná strava počas dňa je pripravovaná </w:t>
      </w:r>
      <w:r w:rsidRPr="00EF4EB0">
        <w:rPr>
          <w:rFonts w:ascii="Times New Roman" w:hAnsi="Times New Roman" w:cs="Times New Roman"/>
          <w:color w:val="000000" w:themeColor="text1"/>
          <w:sz w:val="24"/>
          <w:szCs w:val="24"/>
        </w:rPr>
        <w:br/>
        <w:t xml:space="preserve">na skupinách, taktiež je pripravovaná celodenná strava počas víkendov a sviatkov. Chod skupiny je zabezpečovaný </w:t>
      </w:r>
      <w:proofErr w:type="spellStart"/>
      <w:r w:rsidRPr="00EF4EB0">
        <w:rPr>
          <w:rFonts w:ascii="Times New Roman" w:hAnsi="Times New Roman" w:cs="Times New Roman"/>
          <w:color w:val="000000" w:themeColor="text1"/>
          <w:sz w:val="24"/>
          <w:szCs w:val="24"/>
        </w:rPr>
        <w:t>samohospodárením</w:t>
      </w:r>
      <w:proofErr w:type="spellEnd"/>
      <w:r w:rsidRPr="00853B7D">
        <w:rPr>
          <w:rFonts w:ascii="Times New Roman" w:hAnsi="Times New Roman" w:cs="Times New Roman"/>
          <w:color w:val="000000" w:themeColor="text1"/>
          <w:sz w:val="24"/>
          <w:szCs w:val="24"/>
        </w:rPr>
        <w:t xml:space="preserve"> prostredníctvom pomocného vychovávateľa s ekonomickou agendou. </w:t>
      </w:r>
    </w:p>
    <w:p w:rsidR="00990D39" w:rsidRPr="00853B7D" w:rsidRDefault="00990D39" w:rsidP="00990D39">
      <w:pPr>
        <w:spacing w:after="0"/>
        <w:jc w:val="both"/>
        <w:rPr>
          <w:rFonts w:ascii="Times New Roman" w:hAnsi="Times New Roman" w:cs="Times New Roman"/>
          <w:color w:val="000000" w:themeColor="text1"/>
          <w:sz w:val="24"/>
          <w:szCs w:val="24"/>
        </w:rPr>
      </w:pPr>
    </w:p>
    <w:p w:rsidR="00990D39" w:rsidRPr="00853B7D" w:rsidRDefault="00990D39" w:rsidP="00990D39">
      <w:pPr>
        <w:numPr>
          <w:ilvl w:val="0"/>
          <w:numId w:val="15"/>
        </w:numPr>
        <w:spacing w:after="0"/>
        <w:contextualSpacing/>
        <w:jc w:val="both"/>
        <w:rPr>
          <w:rFonts w:ascii="Times New Roman" w:hAnsi="Times New Roman" w:cs="Times New Roman"/>
          <w:b/>
          <w:color w:val="000000" w:themeColor="text1"/>
          <w:sz w:val="24"/>
          <w:szCs w:val="24"/>
        </w:rPr>
      </w:pPr>
      <w:r w:rsidRPr="00853B7D">
        <w:rPr>
          <w:rFonts w:ascii="Times New Roman" w:hAnsi="Times New Roman" w:cs="Times New Roman"/>
          <w:b/>
          <w:color w:val="000000" w:themeColor="text1"/>
          <w:sz w:val="24"/>
          <w:szCs w:val="24"/>
        </w:rPr>
        <w:t>OBLASŤ VÝCHOVNEJ ČINNOSTI</w:t>
      </w:r>
    </w:p>
    <w:p w:rsidR="00990D39" w:rsidRPr="00853B7D" w:rsidRDefault="00990D39" w:rsidP="00990D39">
      <w:pPr>
        <w:spacing w:after="0"/>
        <w:jc w:val="both"/>
        <w:rPr>
          <w:rFonts w:ascii="Times New Roman" w:hAnsi="Times New Roman" w:cs="Times New Roman"/>
          <w:color w:val="000000" w:themeColor="text1"/>
          <w:sz w:val="24"/>
          <w:szCs w:val="24"/>
        </w:rPr>
      </w:pPr>
    </w:p>
    <w:p w:rsidR="00990D39" w:rsidRPr="00853B7D" w:rsidRDefault="00990D39" w:rsidP="00990D39">
      <w:pPr>
        <w:spacing w:after="0"/>
        <w:jc w:val="both"/>
        <w:rPr>
          <w:rFonts w:ascii="Times New Roman" w:hAnsi="Times New Roman" w:cs="Times New Roman"/>
          <w:b/>
          <w:color w:val="000000" w:themeColor="text1"/>
          <w:sz w:val="24"/>
          <w:szCs w:val="24"/>
        </w:rPr>
      </w:pPr>
      <w:r w:rsidRPr="00853B7D">
        <w:rPr>
          <w:rFonts w:ascii="Times New Roman" w:hAnsi="Times New Roman" w:cs="Times New Roman"/>
          <w:b/>
          <w:color w:val="000000" w:themeColor="text1"/>
          <w:sz w:val="24"/>
          <w:szCs w:val="24"/>
        </w:rPr>
        <w:t>Činnosť zameraná na športové aktivity</w:t>
      </w:r>
    </w:p>
    <w:p w:rsidR="00990D39" w:rsidRPr="00853B7D" w:rsidRDefault="00990D39" w:rsidP="00990D39">
      <w:pPr>
        <w:spacing w:after="0"/>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       Jednou z priorít vychovávateľov pri práci s deťmi je učiť deti zdravému životnému štýlu, zlepšovaniu fyzickej kondície a aktívnemu využívaniu voľného času, či už priamo v centre alebo mimo areálu centra. </w:t>
      </w:r>
    </w:p>
    <w:p w:rsidR="00990D39" w:rsidRPr="0069160D" w:rsidRDefault="00990D39" w:rsidP="00990D39">
      <w:pPr>
        <w:spacing w:after="0"/>
        <w:jc w:val="both"/>
        <w:rPr>
          <w:rFonts w:ascii="Times New Roman" w:hAnsi="Times New Roman" w:cs="Times New Roman"/>
          <w:sz w:val="24"/>
          <w:szCs w:val="24"/>
        </w:rPr>
      </w:pPr>
      <w:r w:rsidRPr="00853B7D">
        <w:rPr>
          <w:rFonts w:ascii="Times New Roman" w:hAnsi="Times New Roman" w:cs="Times New Roman"/>
          <w:color w:val="000000" w:themeColor="text1"/>
          <w:sz w:val="24"/>
          <w:szCs w:val="24"/>
        </w:rPr>
        <w:t xml:space="preserve">       Priamo v areáli centra majú deti možnosť hrať stolný tenis, futbal, vybíjanú, bicyklovať sa, voziť sa na kolobežkách, malé deti sa môžu hrať na preliezkach, na trávnatej ploche majú umiestnené dve trampolíny, väčší môžu využívať na svoje športové vyžitie </w:t>
      </w:r>
      <w:proofErr w:type="spellStart"/>
      <w:r w:rsidRPr="00853B7D">
        <w:rPr>
          <w:rFonts w:ascii="Times New Roman" w:hAnsi="Times New Roman" w:cs="Times New Roman"/>
          <w:color w:val="000000" w:themeColor="text1"/>
          <w:sz w:val="24"/>
          <w:szCs w:val="24"/>
        </w:rPr>
        <w:t>workautové</w:t>
      </w:r>
      <w:proofErr w:type="spellEnd"/>
      <w:r w:rsidRPr="00853B7D">
        <w:rPr>
          <w:rFonts w:ascii="Times New Roman" w:hAnsi="Times New Roman" w:cs="Times New Roman"/>
          <w:color w:val="000000" w:themeColor="text1"/>
          <w:sz w:val="24"/>
          <w:szCs w:val="24"/>
        </w:rPr>
        <w:t xml:space="preserve"> ihrisko </w:t>
      </w:r>
      <w:r w:rsidRPr="00853B7D">
        <w:rPr>
          <w:rFonts w:ascii="Times New Roman" w:hAnsi="Times New Roman" w:cs="Times New Roman"/>
          <w:color w:val="000000" w:themeColor="text1"/>
          <w:sz w:val="24"/>
          <w:szCs w:val="24"/>
        </w:rPr>
        <w:br/>
        <w:t xml:space="preserve">a posilňovňu, do ktorej boli v rámci projektu zakúpené nové stroje na cvičenie. </w:t>
      </w:r>
      <w:r w:rsidR="00095131" w:rsidRPr="00853B7D">
        <w:rPr>
          <w:rFonts w:ascii="Times New Roman" w:hAnsi="Times New Roman" w:cs="Times New Roman"/>
          <w:color w:val="000000" w:themeColor="text1"/>
          <w:sz w:val="24"/>
          <w:szCs w:val="24"/>
        </w:rPr>
        <w:t>V priebehu leta boli v rámci</w:t>
      </w:r>
      <w:r w:rsidR="00095131">
        <w:rPr>
          <w:rFonts w:ascii="Times New Roman" w:hAnsi="Times New Roman" w:cs="Times New Roman"/>
          <w:sz w:val="24"/>
          <w:szCs w:val="24"/>
        </w:rPr>
        <w:t xml:space="preserve"> projektu zakúpené vonkajšie fitnes stroje a</w:t>
      </w:r>
      <w:r w:rsidR="00533E10">
        <w:rPr>
          <w:rFonts w:ascii="Times New Roman" w:hAnsi="Times New Roman" w:cs="Times New Roman"/>
          <w:sz w:val="24"/>
          <w:szCs w:val="24"/>
        </w:rPr>
        <w:t xml:space="preserve"> vonkajší betónový stolnotenisový stôl. </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Návšteva športových centier a podujatí organizovaných v regióne, na ktorých sa deti spolu s vychovávateľmi zúčastňujú, napomáha k zvyšovaniu kontaktov s miestnymi ľuďmi </w:t>
      </w:r>
      <w:r w:rsidR="00EF4EB0">
        <w:rPr>
          <w:rFonts w:ascii="Times New Roman" w:hAnsi="Times New Roman" w:cs="Times New Roman"/>
          <w:sz w:val="24"/>
          <w:szCs w:val="24"/>
        </w:rPr>
        <w:t xml:space="preserve">a ku socializácii </w:t>
      </w:r>
      <w:r w:rsidRPr="0069160D">
        <w:rPr>
          <w:rFonts w:ascii="Times New Roman" w:hAnsi="Times New Roman" w:cs="Times New Roman"/>
          <w:sz w:val="24"/>
          <w:szCs w:val="24"/>
        </w:rPr>
        <w:t xml:space="preserve">a začleňovaniu sa detí do spoločnosti. </w:t>
      </w:r>
    </w:p>
    <w:p w:rsidR="00EF4EB0" w:rsidRDefault="00EF4EB0" w:rsidP="00990D39">
      <w:pPr>
        <w:spacing w:after="0"/>
        <w:jc w:val="both"/>
        <w:rPr>
          <w:rFonts w:ascii="Times New Roman" w:hAnsi="Times New Roman" w:cs="Times New Roman"/>
          <w:b/>
          <w:sz w:val="24"/>
          <w:szCs w:val="24"/>
        </w:rPr>
      </w:pPr>
      <w:bookmarkStart w:id="3" w:name="_Hlk144378447"/>
      <w:bookmarkStart w:id="4" w:name="_Hlk134534660"/>
    </w:p>
    <w:p w:rsidR="00EF4EB0" w:rsidRDefault="00EF4EB0" w:rsidP="00990D39">
      <w:pPr>
        <w:spacing w:after="0"/>
        <w:jc w:val="both"/>
        <w:rPr>
          <w:rFonts w:ascii="Times New Roman" w:hAnsi="Times New Roman" w:cs="Times New Roman"/>
          <w:b/>
          <w:sz w:val="24"/>
          <w:szCs w:val="24"/>
        </w:rPr>
      </w:pPr>
    </w:p>
    <w:p w:rsidR="00EF4EB0" w:rsidRDefault="00EF4EB0" w:rsidP="00990D39">
      <w:pPr>
        <w:spacing w:after="0"/>
        <w:jc w:val="both"/>
        <w:rPr>
          <w:rFonts w:ascii="Times New Roman" w:hAnsi="Times New Roman" w:cs="Times New Roman"/>
          <w:b/>
          <w:sz w:val="24"/>
          <w:szCs w:val="24"/>
        </w:rPr>
      </w:pPr>
    </w:p>
    <w:p w:rsidR="00EF4EB0" w:rsidRDefault="00EF4EB0" w:rsidP="00990D39">
      <w:pPr>
        <w:spacing w:after="0"/>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b/>
          <w:sz w:val="24"/>
          <w:szCs w:val="24"/>
        </w:rPr>
      </w:pPr>
      <w:r w:rsidRPr="0069160D">
        <w:rPr>
          <w:rFonts w:ascii="Times New Roman" w:hAnsi="Times New Roman" w:cs="Times New Roman"/>
          <w:b/>
          <w:sz w:val="24"/>
          <w:szCs w:val="24"/>
        </w:rPr>
        <w:lastRenderedPageBreak/>
        <w:t>Športové aktivity</w:t>
      </w:r>
    </w:p>
    <w:bookmarkEnd w:id="3"/>
    <w:p w:rsidR="00990D39" w:rsidRPr="0069160D" w:rsidRDefault="00990D39" w:rsidP="00990D39">
      <w:pPr>
        <w:spacing w:after="0"/>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09.01.2023 – 13.01.2023 – lyžiarsky výcvik v </w:t>
      </w:r>
      <w:proofErr w:type="spellStart"/>
      <w:r w:rsidRPr="0069160D">
        <w:rPr>
          <w:rFonts w:ascii="Times New Roman" w:hAnsi="Times New Roman" w:cs="Times New Roman"/>
          <w:sz w:val="24"/>
          <w:szCs w:val="24"/>
        </w:rPr>
        <w:t>Oraviciach</w:t>
      </w:r>
      <w:proofErr w:type="spellEnd"/>
      <w:r w:rsidRPr="0069160D">
        <w:rPr>
          <w:rFonts w:ascii="Times New Roman" w:hAnsi="Times New Roman" w:cs="Times New Roman"/>
          <w:sz w:val="24"/>
          <w:szCs w:val="24"/>
        </w:rPr>
        <w:t xml:space="preserve"> – dve deti základnej školy</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11.02.2023 – </w:t>
      </w:r>
      <w:bookmarkStart w:id="5" w:name="_Hlk134691698"/>
      <w:r w:rsidRPr="0069160D">
        <w:rPr>
          <w:rFonts w:ascii="Times New Roman" w:hAnsi="Times New Roman" w:cs="Times New Roman"/>
          <w:sz w:val="24"/>
          <w:szCs w:val="24"/>
        </w:rPr>
        <w:t xml:space="preserve">Zdravý životný štýl </w:t>
      </w:r>
      <w:bookmarkEnd w:id="5"/>
      <w:r w:rsidRPr="0069160D">
        <w:rPr>
          <w:rFonts w:ascii="Times New Roman" w:hAnsi="Times New Roman" w:cs="Times New Roman"/>
          <w:sz w:val="24"/>
          <w:szCs w:val="24"/>
        </w:rPr>
        <w:t>– prednáška o zdravom stravovaní a zdravom životnom štýle</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13.02.2023 – Stretnutie s hokejistom, učiteľom a trénerom – </w:t>
      </w:r>
      <w:bookmarkStart w:id="6" w:name="_Hlk134691713"/>
      <w:r w:rsidRPr="0069160D">
        <w:rPr>
          <w:rFonts w:ascii="Times New Roman" w:hAnsi="Times New Roman" w:cs="Times New Roman"/>
          <w:sz w:val="24"/>
          <w:szCs w:val="24"/>
        </w:rPr>
        <w:t xml:space="preserve">beseda o športe, správnej </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životospráve, doplnkoch výživy, správnej technike cvičenia v posilňovni</w:t>
      </w:r>
    </w:p>
    <w:bookmarkEnd w:id="6"/>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26.02.2023 – Verejné korčuľovanie na štadióne v Dubnici n/V</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02.03.2023 – Výlet do Košece – športová činnosť na multifunkčnom ihrisku – futbal, bedminton, </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                      hádzanie lopty, skákanie cez švihadlo, schovávačka, opekanie</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18.03.2023 – Verejné korčuľovanie na štadióne v Dubnici n/V</w:t>
      </w:r>
    </w:p>
    <w:p w:rsidR="00990D39" w:rsidRDefault="00990D39" w:rsidP="00990D39">
      <w:pPr>
        <w:spacing w:after="0"/>
        <w:jc w:val="both"/>
        <w:rPr>
          <w:rFonts w:ascii="Times New Roman" w:hAnsi="Times New Roman" w:cs="Times New Roman"/>
          <w:sz w:val="24"/>
          <w:szCs w:val="24"/>
        </w:rPr>
      </w:pPr>
      <w:r>
        <w:rPr>
          <w:rFonts w:ascii="Times New Roman" w:hAnsi="Times New Roman" w:cs="Times New Roman"/>
          <w:sz w:val="24"/>
          <w:szCs w:val="24"/>
        </w:rPr>
        <w:t>07.04.2023 – Krytá plaváreň v Novej Dubnici</w:t>
      </w:r>
    </w:p>
    <w:p w:rsidR="00990D39" w:rsidRDefault="00990D39" w:rsidP="00990D39">
      <w:pPr>
        <w:spacing w:after="0"/>
        <w:jc w:val="both"/>
        <w:rPr>
          <w:rFonts w:ascii="Times New Roman" w:hAnsi="Times New Roman" w:cs="Times New Roman"/>
          <w:sz w:val="24"/>
          <w:szCs w:val="24"/>
        </w:rPr>
      </w:pPr>
      <w:r>
        <w:rPr>
          <w:rFonts w:ascii="Times New Roman" w:hAnsi="Times New Roman" w:cs="Times New Roman"/>
          <w:sz w:val="24"/>
          <w:szCs w:val="24"/>
        </w:rPr>
        <w:t xml:space="preserve">19.04.2023 – Krajské športové hry detí z CDR Trenčianskeho kraja – 33. ročník –  konané v CDR </w:t>
      </w:r>
    </w:p>
    <w:p w:rsidR="00990D39" w:rsidRDefault="00990D39" w:rsidP="00990D39">
      <w:pPr>
        <w:spacing w:after="0"/>
        <w:jc w:val="both"/>
        <w:rPr>
          <w:rFonts w:ascii="Times New Roman" w:hAnsi="Times New Roman" w:cs="Times New Roman"/>
          <w:sz w:val="24"/>
          <w:szCs w:val="24"/>
        </w:rPr>
      </w:pPr>
      <w:r>
        <w:rPr>
          <w:rFonts w:ascii="Times New Roman" w:hAnsi="Times New Roman" w:cs="Times New Roman"/>
          <w:sz w:val="24"/>
          <w:szCs w:val="24"/>
        </w:rPr>
        <w:t xml:space="preserve">                      Trenčín – </w:t>
      </w:r>
      <w:proofErr w:type="spellStart"/>
      <w:r>
        <w:rPr>
          <w:rFonts w:ascii="Times New Roman" w:hAnsi="Times New Roman" w:cs="Times New Roman"/>
          <w:sz w:val="24"/>
          <w:szCs w:val="24"/>
        </w:rPr>
        <w:t>Zlatovce</w:t>
      </w:r>
      <w:proofErr w:type="spellEnd"/>
      <w:r>
        <w:rPr>
          <w:rFonts w:ascii="Times New Roman" w:hAnsi="Times New Roman" w:cs="Times New Roman"/>
          <w:sz w:val="24"/>
          <w:szCs w:val="24"/>
        </w:rPr>
        <w:t xml:space="preserve"> (20 detí)</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22.04.2023 – </w:t>
      </w:r>
      <w:proofErr w:type="spellStart"/>
      <w:r>
        <w:rPr>
          <w:rFonts w:ascii="Times" w:hAnsi="Times"/>
          <w:color w:val="000000"/>
          <w:sz w:val="24"/>
          <w:szCs w:val="24"/>
        </w:rPr>
        <w:t>Gymnathlon</w:t>
      </w:r>
      <w:proofErr w:type="spellEnd"/>
      <w:r>
        <w:rPr>
          <w:rFonts w:ascii="Times" w:hAnsi="Times"/>
          <w:color w:val="000000"/>
          <w:sz w:val="24"/>
          <w:szCs w:val="24"/>
        </w:rPr>
        <w:t xml:space="preserve"> – športová akcia detí CDR Ilava – Klobušice, CDR Púchov, PNR</w:t>
      </w:r>
    </w:p>
    <w:p w:rsidR="00990D39" w:rsidRDefault="00990D39" w:rsidP="00990D39">
      <w:pPr>
        <w:spacing w:after="0"/>
        <w:rPr>
          <w:rFonts w:ascii="Times" w:hAnsi="Times"/>
          <w:color w:val="000000"/>
          <w:sz w:val="24"/>
          <w:szCs w:val="24"/>
        </w:rPr>
      </w:pPr>
      <w:r>
        <w:rPr>
          <w:rFonts w:ascii="Times" w:hAnsi="Times"/>
          <w:color w:val="000000"/>
          <w:sz w:val="24"/>
          <w:szCs w:val="24"/>
        </w:rPr>
        <w:t>01.05.2023 – Cyklistické popoludnie – trasa pod Kopánku</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03.05.2023 – Olympijský deň pre deti z CDR – areál </w:t>
      </w:r>
      <w:proofErr w:type="spellStart"/>
      <w:r>
        <w:rPr>
          <w:rFonts w:ascii="Times" w:hAnsi="Times"/>
          <w:color w:val="000000"/>
          <w:sz w:val="24"/>
          <w:szCs w:val="24"/>
        </w:rPr>
        <w:t>X-BionicSphere</w:t>
      </w:r>
      <w:proofErr w:type="spellEnd"/>
      <w:r>
        <w:rPr>
          <w:rFonts w:ascii="Times" w:hAnsi="Times"/>
          <w:color w:val="000000"/>
          <w:sz w:val="24"/>
          <w:szCs w:val="24"/>
        </w:rPr>
        <w:t xml:space="preserve">, Šamorín – </w:t>
      </w:r>
      <w:proofErr w:type="spellStart"/>
      <w:r>
        <w:rPr>
          <w:rFonts w:ascii="Times" w:hAnsi="Times"/>
          <w:color w:val="000000"/>
          <w:sz w:val="24"/>
          <w:szCs w:val="24"/>
        </w:rPr>
        <w:t>Čilistov</w:t>
      </w:r>
      <w:proofErr w:type="spellEnd"/>
      <w:r>
        <w:rPr>
          <w:rFonts w:ascii="Times" w:hAnsi="Times"/>
          <w:color w:val="000000"/>
          <w:sz w:val="24"/>
          <w:szCs w:val="24"/>
        </w:rPr>
        <w:t xml:space="preserve"> (3 deti)</w:t>
      </w:r>
    </w:p>
    <w:p w:rsidR="00990D39" w:rsidRDefault="00990D39" w:rsidP="00990D39">
      <w:pPr>
        <w:spacing w:after="0"/>
        <w:rPr>
          <w:rFonts w:ascii="Times" w:hAnsi="Times"/>
          <w:color w:val="000000"/>
          <w:sz w:val="24"/>
          <w:szCs w:val="24"/>
        </w:rPr>
      </w:pPr>
      <w:r>
        <w:rPr>
          <w:rFonts w:ascii="Times" w:hAnsi="Times"/>
          <w:color w:val="000000"/>
          <w:sz w:val="24"/>
          <w:szCs w:val="24"/>
        </w:rPr>
        <w:t>07.05.2023 – Cyklistický deň – trasa na Ostrov v Trenčíne</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18.05.2023 – Pohár Karola Poláka 2023 – Majstrovstvá Slovenska vo futbale detí CDR </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                      Bratislavského, Trnavského, Nitrianskeho a Trenčianskeho kraja v Senci</w:t>
      </w:r>
    </w:p>
    <w:p w:rsidR="00990D39" w:rsidRDefault="00990D39" w:rsidP="00990D39">
      <w:pPr>
        <w:spacing w:after="0"/>
        <w:rPr>
          <w:rFonts w:ascii="Times" w:hAnsi="Times"/>
          <w:color w:val="000000"/>
          <w:sz w:val="24"/>
          <w:szCs w:val="24"/>
        </w:rPr>
      </w:pPr>
      <w:r>
        <w:rPr>
          <w:rFonts w:ascii="Times" w:hAnsi="Times"/>
          <w:color w:val="000000"/>
          <w:sz w:val="24"/>
          <w:szCs w:val="24"/>
        </w:rPr>
        <w:t>28.05.2023 – Verejné plávanie – krytá plaváreň Trenčín – výuka plávania maloletých detí</w:t>
      </w:r>
    </w:p>
    <w:p w:rsidR="009B61B1" w:rsidRDefault="00990D39" w:rsidP="00990D39">
      <w:pPr>
        <w:spacing w:after="0"/>
        <w:rPr>
          <w:rFonts w:ascii="Times" w:hAnsi="Times"/>
          <w:color w:val="000000"/>
          <w:sz w:val="24"/>
          <w:szCs w:val="24"/>
        </w:rPr>
      </w:pPr>
      <w:r>
        <w:rPr>
          <w:rFonts w:ascii="Times" w:hAnsi="Times"/>
          <w:color w:val="000000"/>
          <w:sz w:val="24"/>
          <w:szCs w:val="24"/>
        </w:rPr>
        <w:t xml:space="preserve">16.06.2023 – Olympijský deň TN kraja v CDR Ilava – Klobušice – športové disciplíny – CDR </w:t>
      </w:r>
    </w:p>
    <w:p w:rsidR="00990D39" w:rsidRDefault="00EF4EB0" w:rsidP="00990D39">
      <w:pPr>
        <w:spacing w:after="0"/>
        <w:rPr>
          <w:rFonts w:ascii="Times" w:hAnsi="Times"/>
          <w:color w:val="000000"/>
          <w:sz w:val="24"/>
          <w:szCs w:val="24"/>
        </w:rPr>
      </w:pPr>
      <w:r>
        <w:rPr>
          <w:rFonts w:ascii="Times" w:hAnsi="Times"/>
          <w:color w:val="000000"/>
          <w:sz w:val="24"/>
          <w:szCs w:val="24"/>
        </w:rPr>
        <w:t xml:space="preserve">                      </w:t>
      </w:r>
      <w:r w:rsidR="00990D39">
        <w:rPr>
          <w:rFonts w:ascii="Times" w:hAnsi="Times"/>
          <w:color w:val="000000"/>
          <w:sz w:val="24"/>
          <w:szCs w:val="24"/>
        </w:rPr>
        <w:t xml:space="preserve">Púchov, </w:t>
      </w:r>
      <w:proofErr w:type="spellStart"/>
      <w:r w:rsidR="00990D39">
        <w:rPr>
          <w:rFonts w:ascii="Times" w:hAnsi="Times"/>
          <w:color w:val="000000"/>
          <w:sz w:val="24"/>
          <w:szCs w:val="24"/>
        </w:rPr>
        <w:t>Zlatovce</w:t>
      </w:r>
      <w:proofErr w:type="spellEnd"/>
      <w:r w:rsidR="00990D39">
        <w:rPr>
          <w:rFonts w:ascii="Times" w:hAnsi="Times"/>
          <w:color w:val="000000"/>
          <w:sz w:val="24"/>
          <w:szCs w:val="24"/>
        </w:rPr>
        <w:t>, Trenčín, Prievidza, Myjava, Ilava – Klobušice (48 detí)</w:t>
      </w:r>
    </w:p>
    <w:p w:rsidR="00990D39" w:rsidRPr="00853B7D" w:rsidRDefault="00990D39" w:rsidP="00990D39">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03.07.2023 – Športové hry v Ladcoch (futbal) – na ihrisku</w:t>
      </w:r>
    </w:p>
    <w:p w:rsidR="00E957D0" w:rsidRPr="00853B7D" w:rsidRDefault="00E957D0" w:rsidP="00E957D0">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07.07.2023 – Letné kúpalisko Nová Dubnica</w:t>
      </w:r>
    </w:p>
    <w:p w:rsidR="00E957D0" w:rsidRPr="00853B7D" w:rsidRDefault="00E957D0" w:rsidP="00E957D0">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08.07.2023 – Letné kúpalisko Nová Dubnica</w:t>
      </w:r>
    </w:p>
    <w:p w:rsidR="00C07D49" w:rsidRPr="00853B7D" w:rsidRDefault="00C07D49" w:rsidP="00E957D0">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11.07.2023</w:t>
      </w:r>
      <w:r w:rsidR="001271CF" w:rsidRPr="00853B7D">
        <w:rPr>
          <w:rFonts w:ascii="Times New Roman" w:hAnsi="Times New Roman" w:cs="Times New Roman"/>
          <w:color w:val="000000" w:themeColor="text1"/>
          <w:sz w:val="24"/>
          <w:szCs w:val="24"/>
        </w:rPr>
        <w:t xml:space="preserve"> – </w:t>
      </w:r>
      <w:r w:rsidRPr="00853B7D">
        <w:rPr>
          <w:rFonts w:ascii="Times New Roman" w:hAnsi="Times New Roman" w:cs="Times New Roman"/>
          <w:color w:val="000000" w:themeColor="text1"/>
          <w:sz w:val="24"/>
          <w:szCs w:val="24"/>
        </w:rPr>
        <w:t>Cykloturistika – poobedie pri Váhu</w:t>
      </w:r>
    </w:p>
    <w:p w:rsidR="00990D39" w:rsidRPr="00853B7D" w:rsidRDefault="00C07D49" w:rsidP="00990D39">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17</w:t>
      </w:r>
      <w:r w:rsidR="00990D39" w:rsidRPr="00853B7D">
        <w:rPr>
          <w:rFonts w:ascii="Times New Roman" w:hAnsi="Times New Roman" w:cs="Times New Roman"/>
          <w:color w:val="000000" w:themeColor="text1"/>
          <w:sz w:val="24"/>
          <w:szCs w:val="24"/>
        </w:rPr>
        <w:t xml:space="preserve">.07.2023 </w:t>
      </w:r>
      <w:r w:rsidRPr="00853B7D">
        <w:rPr>
          <w:rFonts w:ascii="Times New Roman" w:hAnsi="Times New Roman" w:cs="Times New Roman"/>
          <w:color w:val="000000" w:themeColor="text1"/>
          <w:sz w:val="24"/>
          <w:szCs w:val="24"/>
        </w:rPr>
        <w:t>– JUMP ARÉNA – športové popoludnie na trampolínach, lezeckej stene</w:t>
      </w:r>
    </w:p>
    <w:p w:rsidR="005B15E4" w:rsidRPr="00853B7D" w:rsidRDefault="005B15E4" w:rsidP="00990D39">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25.07.2023 – Minigolf Trenčianske Teplice</w:t>
      </w:r>
    </w:p>
    <w:p w:rsidR="0044646B" w:rsidRDefault="0044646B" w:rsidP="00990D39">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01.08.2023 – </w:t>
      </w:r>
      <w:proofErr w:type="spellStart"/>
      <w:r w:rsidRPr="00853B7D">
        <w:rPr>
          <w:rFonts w:ascii="Times New Roman" w:hAnsi="Times New Roman" w:cs="Times New Roman"/>
          <w:color w:val="000000" w:themeColor="text1"/>
          <w:sz w:val="24"/>
          <w:szCs w:val="24"/>
        </w:rPr>
        <w:t>Cyklotúra</w:t>
      </w:r>
      <w:proofErr w:type="spellEnd"/>
      <w:r w:rsidRPr="00853B7D">
        <w:rPr>
          <w:rFonts w:ascii="Times New Roman" w:hAnsi="Times New Roman" w:cs="Times New Roman"/>
          <w:color w:val="000000" w:themeColor="text1"/>
          <w:sz w:val="24"/>
          <w:szCs w:val="24"/>
        </w:rPr>
        <w:t xml:space="preserve"> Kameničany + opekanie</w:t>
      </w:r>
    </w:p>
    <w:p w:rsidR="006301BE" w:rsidRPr="00853B7D" w:rsidRDefault="006301BE" w:rsidP="00990D3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15.10.2023 – Náučný turistický chodník – Dubnica nad Váhom</w:t>
      </w:r>
    </w:p>
    <w:p w:rsidR="00990D39" w:rsidRDefault="00990D39" w:rsidP="00990D39">
      <w:pPr>
        <w:spacing w:after="0"/>
        <w:rPr>
          <w:rFonts w:ascii="Times" w:hAnsi="Times"/>
          <w:color w:val="000000"/>
          <w:sz w:val="24"/>
          <w:szCs w:val="24"/>
        </w:rPr>
      </w:pPr>
    </w:p>
    <w:p w:rsidR="00990D39" w:rsidRPr="0069160D" w:rsidRDefault="00990D39" w:rsidP="00990D39">
      <w:pPr>
        <w:rPr>
          <w:rFonts w:ascii="Times" w:hAnsi="Times"/>
          <w:b/>
          <w:color w:val="000000"/>
          <w:sz w:val="24"/>
          <w:szCs w:val="24"/>
        </w:rPr>
      </w:pPr>
      <w:r w:rsidRPr="0069160D">
        <w:rPr>
          <w:rFonts w:ascii="Times" w:hAnsi="Times"/>
          <w:b/>
          <w:color w:val="000000"/>
          <w:sz w:val="24"/>
          <w:szCs w:val="24"/>
        </w:rPr>
        <w:t>Kultúrno-umelecká činnosť a relaxačná činnosť</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11.02.2023 – Fašiangy v Ilave – fašiangové slávnosti, sprievod masiek, folklórne vystúpenia</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12.02.2023 – Fašiangy v CDR Ilava – Klobušice – fašiangová zábava v centre</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24.02.2023 – Filmové predstavenie v Dubnici n/V – </w:t>
      </w:r>
      <w:proofErr w:type="spellStart"/>
      <w:r w:rsidRPr="0069160D">
        <w:rPr>
          <w:rFonts w:ascii="Times New Roman" w:hAnsi="Times New Roman" w:cs="Times New Roman"/>
          <w:sz w:val="24"/>
          <w:szCs w:val="24"/>
        </w:rPr>
        <w:t>Asterix</w:t>
      </w:r>
      <w:proofErr w:type="spellEnd"/>
      <w:r w:rsidRPr="0069160D">
        <w:rPr>
          <w:rFonts w:ascii="Times New Roman" w:hAnsi="Times New Roman" w:cs="Times New Roman"/>
          <w:sz w:val="24"/>
          <w:szCs w:val="24"/>
        </w:rPr>
        <w:t xml:space="preserve"> a </w:t>
      </w:r>
      <w:proofErr w:type="spellStart"/>
      <w:r w:rsidRPr="0069160D">
        <w:rPr>
          <w:rFonts w:ascii="Times New Roman" w:hAnsi="Times New Roman" w:cs="Times New Roman"/>
          <w:sz w:val="24"/>
          <w:szCs w:val="24"/>
        </w:rPr>
        <w:t>Obelix</w:t>
      </w:r>
      <w:proofErr w:type="spellEnd"/>
      <w:r w:rsidRPr="0069160D">
        <w:rPr>
          <w:rFonts w:ascii="Times New Roman" w:hAnsi="Times New Roman" w:cs="Times New Roman"/>
          <w:sz w:val="24"/>
          <w:szCs w:val="24"/>
        </w:rPr>
        <w:t xml:space="preserve"> – Ríša stredu</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27.02.2023 – Výlet na horu </w:t>
      </w:r>
      <w:proofErr w:type="spellStart"/>
      <w:r w:rsidRPr="0069160D">
        <w:rPr>
          <w:rFonts w:ascii="Times" w:hAnsi="Times"/>
          <w:color w:val="000000"/>
          <w:sz w:val="24"/>
          <w:szCs w:val="24"/>
        </w:rPr>
        <w:t>Butkov</w:t>
      </w:r>
      <w:proofErr w:type="spellEnd"/>
      <w:r w:rsidRPr="0069160D">
        <w:rPr>
          <w:rFonts w:ascii="Times" w:hAnsi="Times"/>
          <w:color w:val="000000"/>
          <w:sz w:val="24"/>
          <w:szCs w:val="24"/>
        </w:rPr>
        <w:t xml:space="preserve"> a do Skalky nad Váhom </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28.02.2023 – Výlet do Trenčianskych Teplíc – prechádzka k jazeru, hotelu </w:t>
      </w:r>
      <w:proofErr w:type="spellStart"/>
      <w:r w:rsidRPr="0069160D">
        <w:rPr>
          <w:rFonts w:ascii="Times" w:hAnsi="Times"/>
          <w:color w:val="000000"/>
          <w:sz w:val="24"/>
          <w:szCs w:val="24"/>
        </w:rPr>
        <w:t>Baračka</w:t>
      </w:r>
      <w:proofErr w:type="spellEnd"/>
      <w:r w:rsidRPr="0069160D">
        <w:rPr>
          <w:rFonts w:ascii="Times" w:hAnsi="Times"/>
          <w:color w:val="000000"/>
          <w:sz w:val="24"/>
          <w:szCs w:val="24"/>
        </w:rPr>
        <w:t xml:space="preserve">, ku kúpalisku    </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                      Zelená  žaba, detské ihriská v parku</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01.03.2023 – Výlet do „Džungle Púchov“ – návšteva detskej hernej džungle, trampolíny, šplhanie </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                       sa na lanách, skákanie do guličiek</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01.03.2023 – Výlet do Ilavy – nákupy v obchodoch, návšteva farmy v Klobušiciach</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01.03.2023 – výroba veľkonočných ozdôb, dekorácií k Veľkej noci, zo studeného porcelánu</w:t>
      </w:r>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02.03.2023 – výlet do Žiliny – Budatína, návšteva drotárskeho múzea, nákupného centra </w:t>
      </w:r>
      <w:proofErr w:type="spellStart"/>
      <w:r w:rsidRPr="0069160D">
        <w:rPr>
          <w:rFonts w:ascii="Times" w:hAnsi="Times"/>
          <w:color w:val="000000"/>
          <w:sz w:val="24"/>
          <w:szCs w:val="24"/>
        </w:rPr>
        <w:t>Mirage</w:t>
      </w:r>
      <w:proofErr w:type="spellEnd"/>
    </w:p>
    <w:p w:rsidR="00990D39" w:rsidRPr="0069160D" w:rsidRDefault="00990D39" w:rsidP="00990D39">
      <w:pPr>
        <w:spacing w:after="0"/>
        <w:rPr>
          <w:rFonts w:ascii="Times" w:hAnsi="Times"/>
          <w:color w:val="000000"/>
          <w:sz w:val="24"/>
          <w:szCs w:val="24"/>
        </w:rPr>
      </w:pPr>
      <w:r w:rsidRPr="0069160D">
        <w:rPr>
          <w:rFonts w:ascii="Times" w:hAnsi="Times"/>
          <w:color w:val="000000"/>
          <w:sz w:val="24"/>
          <w:szCs w:val="24"/>
        </w:rPr>
        <w:t xml:space="preserve">16.03.2023 – Výročná konferencia Allianz interných sietí 2023 – </w:t>
      </w:r>
      <w:proofErr w:type="spellStart"/>
      <w:r w:rsidRPr="0069160D">
        <w:rPr>
          <w:rFonts w:ascii="Times" w:hAnsi="Times"/>
          <w:color w:val="000000"/>
          <w:sz w:val="24"/>
          <w:szCs w:val="24"/>
        </w:rPr>
        <w:t>Residence</w:t>
      </w:r>
      <w:proofErr w:type="spellEnd"/>
      <w:r w:rsidRPr="0069160D">
        <w:rPr>
          <w:rFonts w:ascii="Times" w:hAnsi="Times"/>
          <w:color w:val="000000"/>
          <w:sz w:val="24"/>
          <w:szCs w:val="24"/>
        </w:rPr>
        <w:t xml:space="preserve"> Družba, Demänovská </w:t>
      </w:r>
    </w:p>
    <w:p w:rsidR="00990D39" w:rsidRDefault="00990D39" w:rsidP="00990D39">
      <w:pPr>
        <w:spacing w:after="0"/>
        <w:rPr>
          <w:rFonts w:ascii="Times" w:hAnsi="Times"/>
          <w:color w:val="000000"/>
          <w:sz w:val="24"/>
          <w:szCs w:val="24"/>
        </w:rPr>
      </w:pPr>
      <w:r w:rsidRPr="0069160D">
        <w:rPr>
          <w:rFonts w:ascii="Times" w:hAnsi="Times"/>
          <w:color w:val="000000"/>
          <w:sz w:val="24"/>
          <w:szCs w:val="24"/>
        </w:rPr>
        <w:t xml:space="preserve">                      Dolina – kultúrny program detí centra </w:t>
      </w:r>
    </w:p>
    <w:p w:rsidR="00990D39" w:rsidRDefault="00990D39" w:rsidP="00990D39">
      <w:pPr>
        <w:spacing w:after="0"/>
        <w:rPr>
          <w:rFonts w:ascii="Times" w:hAnsi="Times"/>
          <w:color w:val="000000"/>
          <w:sz w:val="24"/>
          <w:szCs w:val="24"/>
        </w:rPr>
      </w:pPr>
      <w:r>
        <w:rPr>
          <w:rFonts w:ascii="Times" w:hAnsi="Times"/>
          <w:color w:val="000000"/>
          <w:sz w:val="24"/>
          <w:szCs w:val="24"/>
        </w:rPr>
        <w:lastRenderedPageBreak/>
        <w:t xml:space="preserve">01.04.2023 – Najmilší koncert rok 2023 v Prievidzi – 22. ročník regionálneho kola prehliadky </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                      tvorivosti detí z detských domovov a náhradných rodín</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máj 2023    – Láska kvitne v každom veku – výroba darčekov pre seniorov v Dubine, </w:t>
      </w:r>
      <w:proofErr w:type="spellStart"/>
      <w:r>
        <w:rPr>
          <w:rFonts w:ascii="Times" w:hAnsi="Times"/>
          <w:color w:val="000000"/>
          <w:sz w:val="24"/>
          <w:szCs w:val="24"/>
        </w:rPr>
        <w:t>m.r.o</w:t>
      </w:r>
      <w:proofErr w:type="spellEnd"/>
      <w:r>
        <w:rPr>
          <w:rFonts w:ascii="Times" w:hAnsi="Times"/>
          <w:color w:val="000000"/>
          <w:sz w:val="24"/>
          <w:szCs w:val="24"/>
        </w:rPr>
        <w:t xml:space="preserve">.   </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                      Dubnica nad Váhom</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03.06.2023 – Dni mesta Nová Dubnica – kultúrny program, remeselnícke stánky, ručné práce </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03.06.2023 – Dubnický Tri Fest – </w:t>
      </w:r>
      <w:proofErr w:type="spellStart"/>
      <w:r>
        <w:rPr>
          <w:rFonts w:ascii="Times" w:hAnsi="Times"/>
          <w:color w:val="000000"/>
          <w:sz w:val="24"/>
          <w:szCs w:val="24"/>
        </w:rPr>
        <w:t>skákacie</w:t>
      </w:r>
      <w:proofErr w:type="spellEnd"/>
      <w:r>
        <w:rPr>
          <w:rFonts w:ascii="Times" w:hAnsi="Times"/>
          <w:color w:val="000000"/>
          <w:sz w:val="24"/>
          <w:szCs w:val="24"/>
        </w:rPr>
        <w:t xml:space="preserve"> hrady, atrakcie</w:t>
      </w:r>
    </w:p>
    <w:p w:rsidR="00990D39" w:rsidRDefault="00990D39" w:rsidP="00990D39">
      <w:pPr>
        <w:spacing w:after="0"/>
        <w:rPr>
          <w:rFonts w:ascii="Times" w:hAnsi="Times"/>
          <w:color w:val="000000"/>
          <w:sz w:val="24"/>
          <w:szCs w:val="24"/>
        </w:rPr>
      </w:pPr>
      <w:r>
        <w:rPr>
          <w:rFonts w:ascii="Times" w:hAnsi="Times"/>
          <w:color w:val="000000"/>
          <w:sz w:val="24"/>
          <w:szCs w:val="24"/>
        </w:rPr>
        <w:t>10.06.2023 – Výlet do Žiliny – koncert, prechádzka mestom, návšteva talianskej zmrzliny</w:t>
      </w:r>
    </w:p>
    <w:p w:rsidR="00990D39" w:rsidRDefault="00990D39" w:rsidP="00990D39">
      <w:pPr>
        <w:spacing w:after="0"/>
        <w:rPr>
          <w:rFonts w:ascii="Times" w:hAnsi="Times"/>
          <w:color w:val="000000"/>
          <w:sz w:val="24"/>
          <w:szCs w:val="24"/>
        </w:rPr>
      </w:pPr>
      <w:r>
        <w:rPr>
          <w:rFonts w:ascii="Times" w:hAnsi="Times"/>
          <w:color w:val="000000"/>
          <w:sz w:val="24"/>
          <w:szCs w:val="24"/>
        </w:rPr>
        <w:t>9.-11.6.2023 – Víkendový pobyt na chate v Nitrianskom Rudne (10 detí)</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17.06.2023 – Hudba bez bariér 2023 v Ladcoch – na </w:t>
      </w:r>
      <w:proofErr w:type="spellStart"/>
      <w:r>
        <w:rPr>
          <w:rFonts w:ascii="Times" w:hAnsi="Times"/>
          <w:color w:val="000000"/>
          <w:sz w:val="24"/>
          <w:szCs w:val="24"/>
        </w:rPr>
        <w:t>Butkove</w:t>
      </w:r>
      <w:proofErr w:type="spellEnd"/>
      <w:r>
        <w:rPr>
          <w:rFonts w:ascii="Times" w:hAnsi="Times"/>
          <w:color w:val="000000"/>
          <w:sz w:val="24"/>
          <w:szCs w:val="24"/>
        </w:rPr>
        <w:t xml:space="preserve"> – charitatívna akcia s umelcami </w:t>
      </w:r>
    </w:p>
    <w:p w:rsidR="00990D39" w:rsidRDefault="00990D39" w:rsidP="00990D39">
      <w:pPr>
        <w:spacing w:after="0"/>
        <w:rPr>
          <w:rFonts w:ascii="Times" w:hAnsi="Times"/>
          <w:color w:val="000000"/>
          <w:sz w:val="24"/>
          <w:szCs w:val="24"/>
        </w:rPr>
      </w:pPr>
      <w:r>
        <w:rPr>
          <w:rFonts w:ascii="Times" w:hAnsi="Times"/>
          <w:color w:val="000000"/>
          <w:sz w:val="24"/>
          <w:szCs w:val="24"/>
        </w:rPr>
        <w:t xml:space="preserve">                      Mária </w:t>
      </w:r>
      <w:proofErr w:type="spellStart"/>
      <w:r>
        <w:rPr>
          <w:rFonts w:ascii="Times" w:hAnsi="Times"/>
          <w:color w:val="000000"/>
          <w:sz w:val="24"/>
          <w:szCs w:val="24"/>
        </w:rPr>
        <w:t>Čírová</w:t>
      </w:r>
      <w:proofErr w:type="spellEnd"/>
      <w:r>
        <w:rPr>
          <w:rFonts w:ascii="Times" w:hAnsi="Times"/>
          <w:color w:val="000000"/>
          <w:sz w:val="24"/>
          <w:szCs w:val="24"/>
        </w:rPr>
        <w:t xml:space="preserve">, Martin </w:t>
      </w:r>
      <w:proofErr w:type="spellStart"/>
      <w:r>
        <w:rPr>
          <w:rFonts w:ascii="Times" w:hAnsi="Times"/>
          <w:color w:val="000000"/>
          <w:sz w:val="24"/>
          <w:szCs w:val="24"/>
        </w:rPr>
        <w:t>Harich</w:t>
      </w:r>
      <w:proofErr w:type="spellEnd"/>
      <w:r>
        <w:rPr>
          <w:rFonts w:ascii="Times" w:hAnsi="Times"/>
          <w:color w:val="000000"/>
          <w:sz w:val="24"/>
          <w:szCs w:val="24"/>
        </w:rPr>
        <w:t xml:space="preserve">, Peter </w:t>
      </w:r>
      <w:proofErr w:type="spellStart"/>
      <w:r>
        <w:rPr>
          <w:rFonts w:ascii="Times" w:hAnsi="Times"/>
          <w:color w:val="000000"/>
          <w:sz w:val="24"/>
          <w:szCs w:val="24"/>
        </w:rPr>
        <w:t>Bažík</w:t>
      </w:r>
      <w:proofErr w:type="spellEnd"/>
      <w:r>
        <w:rPr>
          <w:rFonts w:ascii="Times" w:hAnsi="Times"/>
          <w:color w:val="000000"/>
          <w:sz w:val="24"/>
          <w:szCs w:val="24"/>
        </w:rPr>
        <w:t>...</w:t>
      </w:r>
    </w:p>
    <w:p w:rsidR="00990D39" w:rsidRPr="00853B7D" w:rsidRDefault="009B61B1"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02.07.2023 – </w:t>
      </w:r>
      <w:r w:rsidR="00C12567" w:rsidRPr="00853B7D">
        <w:rPr>
          <w:rFonts w:ascii="Times New Roman" w:hAnsi="Times New Roman" w:cs="Times New Roman"/>
          <w:color w:val="000000" w:themeColor="text1"/>
          <w:sz w:val="24"/>
          <w:szCs w:val="24"/>
        </w:rPr>
        <w:t>Výlet do Trenčína – Brezina – loptové hry, naháňanie, hojdačky</w:t>
      </w:r>
    </w:p>
    <w:p w:rsidR="00990D39" w:rsidRPr="00853B7D" w:rsidRDefault="00990D39" w:rsidP="00990D39">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04.07.2023 – Výlet na salaš</w:t>
      </w:r>
    </w:p>
    <w:p w:rsidR="00C12567" w:rsidRPr="00853B7D" w:rsidRDefault="00C12567" w:rsidP="00C12567">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06.07.2023 – Výlet do Žiliny – návšteva katedrály, obchodného domu, námestia</w:t>
      </w:r>
    </w:p>
    <w:p w:rsidR="005B15E4" w:rsidRPr="00853B7D" w:rsidRDefault="005B15E4" w:rsidP="00C12567">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09.07.2023 – Zber byliniek – zber a sušenie bylín</w:t>
      </w:r>
    </w:p>
    <w:p w:rsidR="00C12567" w:rsidRPr="00853B7D" w:rsidRDefault="00C07D49" w:rsidP="00990D39">
      <w:pPr>
        <w:spacing w:after="0"/>
        <w:contextualSpacing/>
        <w:jc w:val="both"/>
        <w:rPr>
          <w:rFonts w:ascii="Times New Roman" w:hAnsi="Times New Roman" w:cs="Times New Roman"/>
          <w:color w:val="000000" w:themeColor="text1"/>
          <w:sz w:val="24"/>
          <w:szCs w:val="24"/>
        </w:rPr>
      </w:pPr>
      <w:bookmarkStart w:id="7" w:name="_Hlk150171648"/>
      <w:r w:rsidRPr="00853B7D">
        <w:rPr>
          <w:rFonts w:ascii="Times New Roman" w:hAnsi="Times New Roman" w:cs="Times New Roman"/>
          <w:color w:val="000000" w:themeColor="text1"/>
          <w:sz w:val="24"/>
          <w:szCs w:val="24"/>
        </w:rPr>
        <w:t>10</w:t>
      </w:r>
      <w:r w:rsidR="00C12567" w:rsidRPr="00853B7D">
        <w:rPr>
          <w:rFonts w:ascii="Times New Roman" w:hAnsi="Times New Roman" w:cs="Times New Roman"/>
          <w:color w:val="000000" w:themeColor="text1"/>
          <w:sz w:val="24"/>
          <w:szCs w:val="24"/>
        </w:rPr>
        <w:t xml:space="preserve">.07.2023 – </w:t>
      </w:r>
      <w:proofErr w:type="spellStart"/>
      <w:r w:rsidRPr="00853B7D">
        <w:rPr>
          <w:rFonts w:ascii="Times New Roman" w:hAnsi="Times New Roman" w:cs="Times New Roman"/>
          <w:color w:val="000000" w:themeColor="text1"/>
          <w:sz w:val="24"/>
          <w:szCs w:val="24"/>
        </w:rPr>
        <w:t>Bowling</w:t>
      </w:r>
      <w:proofErr w:type="spellEnd"/>
      <w:r w:rsidRPr="00853B7D">
        <w:rPr>
          <w:rFonts w:ascii="Times New Roman" w:hAnsi="Times New Roman" w:cs="Times New Roman"/>
          <w:color w:val="000000" w:themeColor="text1"/>
          <w:sz w:val="24"/>
          <w:szCs w:val="24"/>
        </w:rPr>
        <w:t xml:space="preserve"> Nová</w:t>
      </w:r>
      <w:r w:rsidR="00C12567" w:rsidRPr="00853B7D">
        <w:rPr>
          <w:rFonts w:ascii="Times New Roman" w:hAnsi="Times New Roman" w:cs="Times New Roman"/>
          <w:color w:val="000000" w:themeColor="text1"/>
          <w:sz w:val="24"/>
          <w:szCs w:val="24"/>
        </w:rPr>
        <w:t xml:space="preserve"> Dubnica</w:t>
      </w:r>
    </w:p>
    <w:p w:rsidR="00990D39" w:rsidRPr="00853B7D" w:rsidRDefault="00C07D49"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1</w:t>
      </w:r>
      <w:r w:rsidR="00C12567" w:rsidRPr="00853B7D">
        <w:rPr>
          <w:rFonts w:ascii="Times New Roman" w:hAnsi="Times New Roman" w:cs="Times New Roman"/>
          <w:color w:val="000000" w:themeColor="text1"/>
          <w:sz w:val="24"/>
          <w:szCs w:val="24"/>
        </w:rPr>
        <w:t>0.07.2023 –</w:t>
      </w:r>
      <w:r w:rsidRPr="00853B7D">
        <w:rPr>
          <w:rFonts w:ascii="Times New Roman" w:hAnsi="Times New Roman" w:cs="Times New Roman"/>
          <w:color w:val="000000" w:themeColor="text1"/>
          <w:sz w:val="24"/>
          <w:szCs w:val="24"/>
        </w:rPr>
        <w:t xml:space="preserve"> Výlet na Považský hrad a jeho okolie – Podhradské more, Nimnica – kúpele </w:t>
      </w:r>
    </w:p>
    <w:p w:rsidR="0044646B" w:rsidRPr="00853B7D" w:rsidRDefault="0044646B" w:rsidP="0044646B">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12.07.2023 – Jazda výletným vláčikom Matúša </w:t>
      </w:r>
      <w:proofErr w:type="spellStart"/>
      <w:r w:rsidRPr="00853B7D">
        <w:rPr>
          <w:rFonts w:ascii="Times New Roman" w:hAnsi="Times New Roman" w:cs="Times New Roman"/>
          <w:color w:val="000000" w:themeColor="text1"/>
          <w:sz w:val="24"/>
          <w:szCs w:val="24"/>
        </w:rPr>
        <w:t>Čáka</w:t>
      </w:r>
      <w:proofErr w:type="spellEnd"/>
      <w:r w:rsidRPr="00853B7D">
        <w:rPr>
          <w:rFonts w:ascii="Times New Roman" w:hAnsi="Times New Roman" w:cs="Times New Roman"/>
          <w:color w:val="000000" w:themeColor="text1"/>
          <w:sz w:val="24"/>
          <w:szCs w:val="24"/>
        </w:rPr>
        <w:t xml:space="preserve"> –  Trenčín, prechádzka po námestí pri </w:t>
      </w:r>
    </w:p>
    <w:p w:rsidR="0044646B" w:rsidRPr="00853B7D" w:rsidRDefault="0044646B" w:rsidP="0044646B">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                      fontáne, návšteva obchodného domu MAX</w:t>
      </w:r>
    </w:p>
    <w:bookmarkEnd w:id="7"/>
    <w:p w:rsidR="005B15E4" w:rsidRPr="00853B7D" w:rsidRDefault="005B15E4"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30.07.2023 – Kaufland detský festival Trenčín – drevený kolotoč, maľovanie na tvár, divadelné </w:t>
      </w:r>
    </w:p>
    <w:p w:rsidR="00990D39" w:rsidRPr="00853B7D" w:rsidRDefault="005B15E4"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                      predstavenia, hry </w:t>
      </w:r>
    </w:p>
    <w:p w:rsidR="0044646B" w:rsidRPr="00853B7D" w:rsidRDefault="0044646B" w:rsidP="0044646B">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31.07.2023 – Výlet – Uhliská Trenčianska Závada – vyhliadková veža, mini zoo</w:t>
      </w:r>
    </w:p>
    <w:p w:rsidR="005B15E4" w:rsidRPr="00853B7D" w:rsidRDefault="005B15E4"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03.08.2023 – ZOO Bojnice – prehliadka </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04.08.2023 – Oslava 18. narodenín dvojičiek v Ladcoch</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08.08.2023 – Plavba loďou po Váhu v Trenčíne</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10.08.2023 – </w:t>
      </w:r>
      <w:proofErr w:type="spellStart"/>
      <w:r w:rsidRPr="00853B7D">
        <w:rPr>
          <w:rFonts w:ascii="Times New Roman" w:hAnsi="Times New Roman" w:cs="Times New Roman"/>
          <w:color w:val="000000" w:themeColor="text1"/>
          <w:sz w:val="24"/>
          <w:szCs w:val="24"/>
        </w:rPr>
        <w:t>Grilovačka</w:t>
      </w:r>
      <w:proofErr w:type="spellEnd"/>
      <w:r w:rsidRPr="00853B7D">
        <w:rPr>
          <w:rFonts w:ascii="Times New Roman" w:hAnsi="Times New Roman" w:cs="Times New Roman"/>
          <w:color w:val="000000" w:themeColor="text1"/>
          <w:sz w:val="24"/>
          <w:szCs w:val="24"/>
        </w:rPr>
        <w:t xml:space="preserve"> na záhrade</w:t>
      </w:r>
    </w:p>
    <w:p w:rsidR="005B15E4" w:rsidRPr="00853B7D" w:rsidRDefault="005B15E4"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1</w:t>
      </w:r>
      <w:r w:rsidR="0044646B" w:rsidRPr="00853B7D">
        <w:rPr>
          <w:rFonts w:ascii="Times New Roman" w:hAnsi="Times New Roman" w:cs="Times New Roman"/>
          <w:color w:val="000000" w:themeColor="text1"/>
          <w:sz w:val="24"/>
          <w:szCs w:val="24"/>
        </w:rPr>
        <w:t>2</w:t>
      </w:r>
      <w:r w:rsidRPr="00853B7D">
        <w:rPr>
          <w:rFonts w:ascii="Times New Roman" w:hAnsi="Times New Roman" w:cs="Times New Roman"/>
          <w:color w:val="000000" w:themeColor="text1"/>
          <w:sz w:val="24"/>
          <w:szCs w:val="24"/>
        </w:rPr>
        <w:t>.0</w:t>
      </w:r>
      <w:r w:rsidR="0044646B" w:rsidRPr="00853B7D">
        <w:rPr>
          <w:rFonts w:ascii="Times New Roman" w:hAnsi="Times New Roman" w:cs="Times New Roman"/>
          <w:color w:val="000000" w:themeColor="text1"/>
          <w:sz w:val="24"/>
          <w:szCs w:val="24"/>
        </w:rPr>
        <w:t>8</w:t>
      </w:r>
      <w:r w:rsidRPr="00853B7D">
        <w:rPr>
          <w:rFonts w:ascii="Times New Roman" w:hAnsi="Times New Roman" w:cs="Times New Roman"/>
          <w:color w:val="000000" w:themeColor="text1"/>
          <w:sz w:val="24"/>
          <w:szCs w:val="24"/>
        </w:rPr>
        <w:t xml:space="preserve">.2023 – </w:t>
      </w:r>
      <w:r w:rsidR="0044646B" w:rsidRPr="00853B7D">
        <w:rPr>
          <w:rFonts w:ascii="Times New Roman" w:hAnsi="Times New Roman" w:cs="Times New Roman"/>
          <w:color w:val="000000" w:themeColor="text1"/>
          <w:sz w:val="24"/>
          <w:szCs w:val="24"/>
        </w:rPr>
        <w:t xml:space="preserve">Piknik na </w:t>
      </w:r>
      <w:r w:rsidRPr="00853B7D">
        <w:rPr>
          <w:rFonts w:ascii="Times New Roman" w:hAnsi="Times New Roman" w:cs="Times New Roman"/>
          <w:color w:val="000000" w:themeColor="text1"/>
          <w:sz w:val="24"/>
          <w:szCs w:val="24"/>
        </w:rPr>
        <w:t>fontáne</w:t>
      </w:r>
      <w:r w:rsidR="0044646B" w:rsidRPr="00853B7D">
        <w:rPr>
          <w:rFonts w:ascii="Times New Roman" w:hAnsi="Times New Roman" w:cs="Times New Roman"/>
          <w:color w:val="000000" w:themeColor="text1"/>
          <w:sz w:val="24"/>
          <w:szCs w:val="24"/>
        </w:rPr>
        <w:t xml:space="preserve"> v Považskej Bystrici s kultúrnym programom</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12.08.2023 – Návšteva kina Lastovička v Dubnici nad Váhom – </w:t>
      </w:r>
      <w:proofErr w:type="spellStart"/>
      <w:r w:rsidRPr="00853B7D">
        <w:rPr>
          <w:rFonts w:ascii="Times New Roman" w:hAnsi="Times New Roman" w:cs="Times New Roman"/>
          <w:color w:val="000000" w:themeColor="text1"/>
          <w:sz w:val="24"/>
          <w:szCs w:val="24"/>
        </w:rPr>
        <w:t>Mavka</w:t>
      </w:r>
      <w:proofErr w:type="spellEnd"/>
      <w:r w:rsidRPr="00853B7D">
        <w:rPr>
          <w:rFonts w:ascii="Times New Roman" w:hAnsi="Times New Roman" w:cs="Times New Roman"/>
          <w:color w:val="000000" w:themeColor="text1"/>
          <w:sz w:val="24"/>
          <w:szCs w:val="24"/>
        </w:rPr>
        <w:t>: Strážkyňa lesa</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13.08.2023 – Zmrzlina Ilava</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16.08.2023 – Prehliadka zrenovovanej časti kaštieľa </w:t>
      </w:r>
      <w:proofErr w:type="spellStart"/>
      <w:r w:rsidRPr="00853B7D">
        <w:rPr>
          <w:rFonts w:ascii="Times New Roman" w:hAnsi="Times New Roman" w:cs="Times New Roman"/>
          <w:color w:val="000000" w:themeColor="text1"/>
          <w:sz w:val="24"/>
          <w:szCs w:val="24"/>
        </w:rPr>
        <w:t>MaHola</w:t>
      </w:r>
      <w:proofErr w:type="spellEnd"/>
      <w:r w:rsidRPr="00853B7D">
        <w:rPr>
          <w:rFonts w:ascii="Times New Roman" w:hAnsi="Times New Roman" w:cs="Times New Roman"/>
          <w:color w:val="000000" w:themeColor="text1"/>
          <w:sz w:val="24"/>
          <w:szCs w:val="24"/>
        </w:rPr>
        <w:t xml:space="preserve"> Ladce</w:t>
      </w:r>
    </w:p>
    <w:p w:rsidR="0044646B" w:rsidRPr="00853B7D" w:rsidRDefault="0044646B"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17.08.2023 – </w:t>
      </w:r>
      <w:proofErr w:type="spellStart"/>
      <w:r w:rsidRPr="00853B7D">
        <w:rPr>
          <w:rFonts w:ascii="Times New Roman" w:hAnsi="Times New Roman" w:cs="Times New Roman"/>
          <w:color w:val="000000" w:themeColor="text1"/>
          <w:sz w:val="24"/>
          <w:szCs w:val="24"/>
        </w:rPr>
        <w:t>Bowling</w:t>
      </w:r>
      <w:proofErr w:type="spellEnd"/>
      <w:r w:rsidRPr="00853B7D">
        <w:rPr>
          <w:rFonts w:ascii="Times New Roman" w:hAnsi="Times New Roman" w:cs="Times New Roman"/>
          <w:color w:val="000000" w:themeColor="text1"/>
          <w:sz w:val="24"/>
          <w:szCs w:val="24"/>
        </w:rPr>
        <w:t xml:space="preserve"> Ilava</w:t>
      </w:r>
    </w:p>
    <w:p w:rsidR="00A14BA8" w:rsidRPr="00853B7D" w:rsidRDefault="00A14BA8"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20.08.2023 – Festival ľudových remesiel Trenčianske Teplice + jazda električkou </w:t>
      </w:r>
    </w:p>
    <w:p w:rsidR="00A14BA8" w:rsidRPr="00853B7D" w:rsidRDefault="00A14BA8"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01.09.2023 – Prechádzka kúpeľným mestom Trenčianske Teplice + jazda električkou</w:t>
      </w:r>
    </w:p>
    <w:p w:rsidR="00A14BA8" w:rsidRPr="00853B7D" w:rsidRDefault="00A14BA8"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02.09.2023 – Výlet do Žiliny – prechádzka mestom, návšteva </w:t>
      </w:r>
      <w:proofErr w:type="spellStart"/>
      <w:r w:rsidRPr="00853B7D">
        <w:rPr>
          <w:rFonts w:ascii="Times New Roman" w:hAnsi="Times New Roman" w:cs="Times New Roman"/>
          <w:color w:val="000000" w:themeColor="text1"/>
          <w:sz w:val="24"/>
          <w:szCs w:val="24"/>
        </w:rPr>
        <w:t>Mifagu</w:t>
      </w:r>
      <w:proofErr w:type="spellEnd"/>
      <w:r w:rsidRPr="00853B7D">
        <w:rPr>
          <w:rFonts w:ascii="Times New Roman" w:hAnsi="Times New Roman" w:cs="Times New Roman"/>
          <w:color w:val="000000" w:themeColor="text1"/>
          <w:sz w:val="24"/>
          <w:szCs w:val="24"/>
        </w:rPr>
        <w:t xml:space="preserve"> a </w:t>
      </w:r>
      <w:proofErr w:type="spellStart"/>
      <w:r w:rsidRPr="00853B7D">
        <w:rPr>
          <w:rFonts w:ascii="Times New Roman" w:hAnsi="Times New Roman" w:cs="Times New Roman"/>
          <w:color w:val="000000" w:themeColor="text1"/>
          <w:sz w:val="24"/>
          <w:szCs w:val="24"/>
        </w:rPr>
        <w:t>Auparku</w:t>
      </w:r>
      <w:proofErr w:type="spellEnd"/>
      <w:r w:rsidRPr="00853B7D">
        <w:rPr>
          <w:rFonts w:ascii="Times New Roman" w:hAnsi="Times New Roman" w:cs="Times New Roman"/>
          <w:color w:val="000000" w:themeColor="text1"/>
          <w:sz w:val="24"/>
          <w:szCs w:val="24"/>
        </w:rPr>
        <w:t xml:space="preserve">, Katedrály </w:t>
      </w:r>
    </w:p>
    <w:p w:rsidR="00A14BA8" w:rsidRDefault="00A14BA8" w:rsidP="00990D39">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                      najsvätejšej Trojice </w:t>
      </w:r>
    </w:p>
    <w:p w:rsidR="006301BE" w:rsidRDefault="006301B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22.10.2023 – </w:t>
      </w:r>
      <w:proofErr w:type="spellStart"/>
      <w:r>
        <w:rPr>
          <w:rFonts w:ascii="Times New Roman" w:hAnsi="Times New Roman" w:cs="Times New Roman"/>
          <w:color w:val="000000" w:themeColor="text1"/>
          <w:sz w:val="24"/>
          <w:szCs w:val="24"/>
        </w:rPr>
        <w:t>Cirque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Soleil</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Tipos</w:t>
      </w:r>
      <w:proofErr w:type="spellEnd"/>
      <w:r>
        <w:rPr>
          <w:rFonts w:ascii="Times New Roman" w:hAnsi="Times New Roman" w:cs="Times New Roman"/>
          <w:color w:val="000000" w:themeColor="text1"/>
          <w:sz w:val="24"/>
          <w:szCs w:val="24"/>
        </w:rPr>
        <w:t xml:space="preserve"> Aréna –Zimný štadión Ondreja </w:t>
      </w:r>
      <w:proofErr w:type="spellStart"/>
      <w:r>
        <w:rPr>
          <w:rFonts w:ascii="Times New Roman" w:hAnsi="Times New Roman" w:cs="Times New Roman"/>
          <w:color w:val="000000" w:themeColor="text1"/>
          <w:sz w:val="24"/>
          <w:szCs w:val="24"/>
        </w:rPr>
        <w:t>Nepelu</w:t>
      </w:r>
      <w:proofErr w:type="spellEnd"/>
    </w:p>
    <w:p w:rsidR="006301BE" w:rsidRDefault="006301B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26.10.2023 – 41. ročník Vianočného benefičného koncertu Úsmev ako dar </w:t>
      </w:r>
    </w:p>
    <w:p w:rsidR="006301BE" w:rsidRDefault="006301B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23.12.2023 </w:t>
      </w:r>
      <w:r w:rsidR="00CE17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CE17E1">
        <w:rPr>
          <w:rFonts w:ascii="Times New Roman" w:hAnsi="Times New Roman" w:cs="Times New Roman"/>
          <w:color w:val="000000" w:themeColor="text1"/>
          <w:sz w:val="24"/>
          <w:szCs w:val="24"/>
        </w:rPr>
        <w:t xml:space="preserve">Vianočné stretnutie so sponzormi – rod. </w:t>
      </w:r>
      <w:proofErr w:type="spellStart"/>
      <w:r w:rsidR="00CE17E1">
        <w:rPr>
          <w:rFonts w:ascii="Times New Roman" w:hAnsi="Times New Roman" w:cs="Times New Roman"/>
          <w:color w:val="000000" w:themeColor="text1"/>
          <w:sz w:val="24"/>
          <w:szCs w:val="24"/>
        </w:rPr>
        <w:t>Vědunky</w:t>
      </w:r>
      <w:proofErr w:type="spellEnd"/>
      <w:r w:rsidR="00CE17E1">
        <w:rPr>
          <w:rFonts w:ascii="Times New Roman" w:hAnsi="Times New Roman" w:cs="Times New Roman"/>
          <w:color w:val="000000" w:themeColor="text1"/>
          <w:sz w:val="24"/>
          <w:szCs w:val="24"/>
        </w:rPr>
        <w:t xml:space="preserve"> </w:t>
      </w:r>
      <w:proofErr w:type="spellStart"/>
      <w:r w:rsidR="00CE17E1">
        <w:rPr>
          <w:rFonts w:ascii="Times New Roman" w:hAnsi="Times New Roman" w:cs="Times New Roman"/>
          <w:color w:val="000000" w:themeColor="text1"/>
          <w:sz w:val="24"/>
          <w:szCs w:val="24"/>
        </w:rPr>
        <w:t>Mojtovej</w:t>
      </w:r>
      <w:proofErr w:type="spellEnd"/>
    </w:p>
    <w:p w:rsidR="00CE17E1" w:rsidRDefault="00CE17E1"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24.12.2023 – príprava štedrej večere – Betlehemské svetlo</w:t>
      </w:r>
    </w:p>
    <w:p w:rsidR="00CE17E1" w:rsidRDefault="00CE17E1"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25.12.2023 – vianočná omša, futbal, vianočná vych</w:t>
      </w:r>
      <w:r w:rsidR="00DC6C4E">
        <w:rPr>
          <w:rFonts w:ascii="Times New Roman" w:hAnsi="Times New Roman" w:cs="Times New Roman"/>
          <w:color w:val="000000" w:themeColor="text1"/>
          <w:sz w:val="24"/>
          <w:szCs w:val="24"/>
        </w:rPr>
        <w:t>ádzka obcou</w:t>
      </w:r>
    </w:p>
    <w:p w:rsidR="00DC6C4E" w:rsidRDefault="00DC6C4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27.12.2023 – Návšteva </w:t>
      </w:r>
      <w:proofErr w:type="spellStart"/>
      <w:r>
        <w:rPr>
          <w:rFonts w:ascii="Times New Roman" w:hAnsi="Times New Roman" w:cs="Times New Roman"/>
          <w:color w:val="000000" w:themeColor="text1"/>
          <w:sz w:val="24"/>
          <w:szCs w:val="24"/>
        </w:rPr>
        <w:t>kaštiela</w:t>
      </w:r>
      <w:proofErr w:type="spellEnd"/>
      <w:r>
        <w:rPr>
          <w:rFonts w:ascii="Times New Roman" w:hAnsi="Times New Roman" w:cs="Times New Roman"/>
          <w:color w:val="000000" w:themeColor="text1"/>
          <w:sz w:val="24"/>
          <w:szCs w:val="24"/>
        </w:rPr>
        <w:t xml:space="preserve"> Ladce</w:t>
      </w:r>
    </w:p>
    <w:p w:rsidR="00DC6C4E" w:rsidRPr="00853B7D" w:rsidRDefault="00DC6C4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29.12.2023 – rodinné stretnutie – spoločne trávený čas s dospelými súrodencami, rozhovory</w:t>
      </w:r>
    </w:p>
    <w:p w:rsidR="006301BE" w:rsidRDefault="006301BE" w:rsidP="00990D39">
      <w:pPr>
        <w:spacing w:after="0"/>
        <w:contextualSpacing/>
        <w:jc w:val="both"/>
        <w:rPr>
          <w:rFonts w:ascii="Times New Roman" w:hAnsi="Times New Roman" w:cs="Times New Roman"/>
          <w:b/>
          <w:color w:val="000000" w:themeColor="text1"/>
          <w:sz w:val="24"/>
          <w:szCs w:val="24"/>
        </w:rPr>
      </w:pPr>
    </w:p>
    <w:p w:rsidR="006301BE" w:rsidRDefault="006301BE" w:rsidP="00990D39">
      <w:pPr>
        <w:spacing w:after="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Pobyty pre mladých dospelých</w:t>
      </w:r>
    </w:p>
    <w:p w:rsidR="006301BE" w:rsidRPr="006301BE" w:rsidRDefault="006301BE" w:rsidP="00990D39">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EF4EB0">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5.10.2023 – víkendový pobyt pre MD – chata na </w:t>
      </w:r>
      <w:proofErr w:type="spellStart"/>
      <w:r>
        <w:rPr>
          <w:rFonts w:ascii="Times New Roman" w:hAnsi="Times New Roman" w:cs="Times New Roman"/>
          <w:color w:val="000000" w:themeColor="text1"/>
          <w:sz w:val="24"/>
          <w:szCs w:val="24"/>
        </w:rPr>
        <w:t>Duchonke</w:t>
      </w:r>
      <w:proofErr w:type="spellEnd"/>
    </w:p>
    <w:p w:rsidR="006301BE" w:rsidRPr="00853B7D" w:rsidRDefault="006301BE" w:rsidP="00990D39">
      <w:pPr>
        <w:spacing w:after="0"/>
        <w:contextualSpacing/>
        <w:jc w:val="both"/>
        <w:rPr>
          <w:rFonts w:ascii="Times New Roman" w:hAnsi="Times New Roman" w:cs="Times New Roman"/>
          <w:b/>
          <w:color w:val="000000" w:themeColor="text1"/>
          <w:sz w:val="24"/>
          <w:szCs w:val="24"/>
        </w:rPr>
      </w:pPr>
    </w:p>
    <w:p w:rsidR="00990D39" w:rsidRPr="00853B7D" w:rsidRDefault="00990D39" w:rsidP="00DA14F8">
      <w:pPr>
        <w:spacing w:after="0"/>
        <w:contextualSpacing/>
        <w:jc w:val="both"/>
        <w:rPr>
          <w:rFonts w:ascii="Times New Roman" w:hAnsi="Times New Roman" w:cs="Times New Roman"/>
          <w:b/>
          <w:color w:val="000000" w:themeColor="text1"/>
          <w:sz w:val="24"/>
          <w:szCs w:val="24"/>
        </w:rPr>
      </w:pPr>
      <w:bookmarkStart w:id="8" w:name="_Hlk144378468"/>
      <w:r w:rsidRPr="00853B7D">
        <w:rPr>
          <w:rFonts w:ascii="Times New Roman" w:hAnsi="Times New Roman" w:cs="Times New Roman"/>
          <w:b/>
          <w:color w:val="000000" w:themeColor="text1"/>
          <w:sz w:val="24"/>
          <w:szCs w:val="24"/>
        </w:rPr>
        <w:lastRenderedPageBreak/>
        <w:t>Detské tábory</w:t>
      </w:r>
    </w:p>
    <w:p w:rsidR="00990D39" w:rsidRPr="00853B7D" w:rsidRDefault="00990D39" w:rsidP="00DA14F8">
      <w:pPr>
        <w:spacing w:after="0"/>
        <w:contextualSpacing/>
        <w:jc w:val="both"/>
        <w:rPr>
          <w:rFonts w:ascii="Times New Roman" w:hAnsi="Times New Roman" w:cs="Times New Roman"/>
          <w:b/>
          <w:color w:val="000000" w:themeColor="text1"/>
          <w:sz w:val="24"/>
          <w:szCs w:val="24"/>
        </w:rPr>
      </w:pPr>
    </w:p>
    <w:p w:rsidR="00990D39" w:rsidRPr="00853B7D" w:rsidRDefault="00990D39" w:rsidP="00DA14F8">
      <w:pPr>
        <w:spacing w:after="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26.12.2022 </w:t>
      </w:r>
      <w:r w:rsidR="00C07D49" w:rsidRPr="00853B7D">
        <w:rPr>
          <w:rFonts w:ascii="Times New Roman" w:hAnsi="Times New Roman" w:cs="Times New Roman"/>
          <w:color w:val="000000" w:themeColor="text1"/>
          <w:sz w:val="24"/>
          <w:szCs w:val="24"/>
        </w:rPr>
        <w:t>– 06</w:t>
      </w:r>
      <w:r w:rsidRPr="00853B7D">
        <w:rPr>
          <w:rFonts w:ascii="Times New Roman" w:hAnsi="Times New Roman" w:cs="Times New Roman"/>
          <w:color w:val="000000" w:themeColor="text1"/>
          <w:sz w:val="24"/>
          <w:szCs w:val="24"/>
        </w:rPr>
        <w:t>.01.2023 – Jasenie, hotel Lomnistá – 14 detí</w:t>
      </w:r>
    </w:p>
    <w:p w:rsidR="005B15E4" w:rsidRPr="00853B7D" w:rsidRDefault="005B15E4" w:rsidP="00DA14F8">
      <w:pPr>
        <w:spacing w:after="0"/>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02.07.2023 – 07.07.2023 – Letný futbalový kemp – Škola futbalu 2023 (Martin </w:t>
      </w:r>
      <w:proofErr w:type="spellStart"/>
      <w:r w:rsidRPr="00853B7D">
        <w:rPr>
          <w:rFonts w:ascii="Times New Roman" w:hAnsi="Times New Roman" w:cs="Times New Roman"/>
          <w:color w:val="000000" w:themeColor="text1"/>
          <w:sz w:val="24"/>
          <w:szCs w:val="24"/>
        </w:rPr>
        <w:t>Jáňa</w:t>
      </w:r>
      <w:proofErr w:type="spellEnd"/>
      <w:r w:rsidRPr="00853B7D">
        <w:rPr>
          <w:rFonts w:ascii="Times New Roman" w:hAnsi="Times New Roman" w:cs="Times New Roman"/>
          <w:color w:val="000000" w:themeColor="text1"/>
          <w:sz w:val="24"/>
          <w:szCs w:val="24"/>
        </w:rPr>
        <w:t>)</w:t>
      </w:r>
    </w:p>
    <w:p w:rsidR="00C51975" w:rsidRDefault="00C07D49"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10.07.2023 – 16.07.2023 </w:t>
      </w:r>
      <w:r w:rsidR="00C519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Turč</w:t>
      </w:r>
      <w:r w:rsidR="00C51975">
        <w:rPr>
          <w:rFonts w:ascii="Times New Roman" w:hAnsi="Times New Roman" w:cs="Times New Roman"/>
          <w:color w:val="000000" w:themeColor="text1"/>
          <w:sz w:val="24"/>
          <w:szCs w:val="24"/>
        </w:rPr>
        <w:t>ianske Teplice, časť Diviaky – 12 detí + 4 vychovávatelia</w:t>
      </w:r>
    </w:p>
    <w:p w:rsidR="00C07D49" w:rsidRDefault="00C51975"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15.07.2023 – 28.07.2023 – Opatová nad Váhom (6 – 17 rokov) – 10 detí</w:t>
      </w:r>
    </w:p>
    <w:p w:rsidR="00C51975" w:rsidRDefault="005B15E4"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14.08.2023 – 19.08.2023 – Duchonka (3 – 11 rokov) – 11 detí</w:t>
      </w:r>
    </w:p>
    <w:p w:rsidR="005B15E4" w:rsidRDefault="005B15E4"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18.08.2023 – 28.08.2023 – Heľpa (7 – 17 rokov) – 4 deti</w:t>
      </w:r>
    </w:p>
    <w:p w:rsidR="00005D5C" w:rsidRDefault="00005D5C" w:rsidP="00DA14F8">
      <w:pPr>
        <w:spacing w:after="0"/>
        <w:contextualSpacing/>
        <w:jc w:val="both"/>
        <w:rPr>
          <w:rFonts w:ascii="Times New Roman" w:hAnsi="Times New Roman" w:cs="Times New Roman"/>
          <w:color w:val="000000" w:themeColor="text1"/>
          <w:sz w:val="24"/>
          <w:szCs w:val="24"/>
        </w:rPr>
      </w:pPr>
    </w:p>
    <w:p w:rsidR="005B15E4" w:rsidRDefault="005B15E4" w:rsidP="00DA14F8">
      <w:pPr>
        <w:spacing w:after="0"/>
        <w:contextualSpacing/>
        <w:jc w:val="both"/>
        <w:rPr>
          <w:rFonts w:ascii="Times New Roman" w:hAnsi="Times New Roman" w:cs="Times New Roman"/>
          <w:b/>
          <w:color w:val="000000" w:themeColor="text1"/>
          <w:sz w:val="24"/>
          <w:szCs w:val="24"/>
        </w:rPr>
      </w:pPr>
      <w:r w:rsidRPr="005B15E4">
        <w:rPr>
          <w:rFonts w:ascii="Times New Roman" w:hAnsi="Times New Roman" w:cs="Times New Roman"/>
          <w:b/>
          <w:color w:val="000000" w:themeColor="text1"/>
          <w:sz w:val="24"/>
          <w:szCs w:val="24"/>
        </w:rPr>
        <w:t xml:space="preserve">Súťaže </w:t>
      </w:r>
    </w:p>
    <w:p w:rsidR="005B15E4" w:rsidRDefault="005B15E4" w:rsidP="00DA14F8">
      <w:pPr>
        <w:spacing w:after="0"/>
        <w:contextualSpacing/>
        <w:jc w:val="both"/>
        <w:rPr>
          <w:rFonts w:ascii="Times New Roman" w:hAnsi="Times New Roman" w:cs="Times New Roman"/>
          <w:b/>
          <w:color w:val="000000" w:themeColor="text1"/>
          <w:sz w:val="24"/>
          <w:szCs w:val="24"/>
        </w:rPr>
      </w:pPr>
    </w:p>
    <w:p w:rsidR="005B15E4" w:rsidRDefault="005B15E4"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Maľujeme s úsmevom – výtvarná súťaž Úsmev ako dar – výhra Ján </w:t>
      </w:r>
      <w:proofErr w:type="spellStart"/>
      <w:r>
        <w:rPr>
          <w:rFonts w:ascii="Times New Roman" w:hAnsi="Times New Roman" w:cs="Times New Roman"/>
          <w:color w:val="000000" w:themeColor="text1"/>
          <w:sz w:val="24"/>
          <w:szCs w:val="24"/>
        </w:rPr>
        <w:t>Čavojec</w:t>
      </w:r>
      <w:proofErr w:type="spellEnd"/>
    </w:p>
    <w:p w:rsidR="00D45E11" w:rsidRPr="005B15E4" w:rsidRDefault="00D45E11" w:rsidP="00DA14F8">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Tancujeme s úsmevom – tanečná súťaž Úsmev ako dar – výhra 4 SUS </w:t>
      </w:r>
      <w:r w:rsidR="006724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elektrická kolobežka</w:t>
      </w:r>
      <w:r w:rsidR="006724BB">
        <w:rPr>
          <w:rFonts w:ascii="Times New Roman" w:hAnsi="Times New Roman" w:cs="Times New Roman"/>
          <w:color w:val="000000" w:themeColor="text1"/>
          <w:sz w:val="24"/>
          <w:szCs w:val="24"/>
        </w:rPr>
        <w:t>)</w:t>
      </w:r>
    </w:p>
    <w:p w:rsidR="00990D39" w:rsidRPr="0069160D" w:rsidRDefault="00990D39" w:rsidP="00DA14F8">
      <w:pPr>
        <w:spacing w:after="0"/>
        <w:rPr>
          <w:rFonts w:ascii="Times" w:hAnsi="Times"/>
          <w:color w:val="000000"/>
          <w:sz w:val="24"/>
          <w:szCs w:val="24"/>
        </w:rPr>
      </w:pPr>
    </w:p>
    <w:p w:rsidR="00990D39" w:rsidRPr="0069160D" w:rsidRDefault="00990D39" w:rsidP="00DA14F8">
      <w:pPr>
        <w:rPr>
          <w:rFonts w:ascii="Times" w:hAnsi="Times"/>
          <w:b/>
          <w:color w:val="000000" w:themeColor="text1"/>
          <w:sz w:val="24"/>
          <w:szCs w:val="24"/>
        </w:rPr>
      </w:pPr>
      <w:r w:rsidRPr="0069160D">
        <w:rPr>
          <w:rFonts w:ascii="Times" w:hAnsi="Times"/>
          <w:b/>
          <w:color w:val="000000" w:themeColor="text1"/>
          <w:sz w:val="24"/>
          <w:szCs w:val="24"/>
        </w:rPr>
        <w:t xml:space="preserve">Sponzorstvo  </w:t>
      </w:r>
    </w:p>
    <w:p w:rsidR="00990D39" w:rsidRDefault="00990D39" w:rsidP="00DA14F8">
      <w:pPr>
        <w:numPr>
          <w:ilvl w:val="0"/>
          <w:numId w:val="1"/>
        </w:numPr>
        <w:contextualSpacing/>
        <w:rPr>
          <w:rFonts w:ascii="Times" w:hAnsi="Times"/>
          <w:color w:val="000000" w:themeColor="text1"/>
          <w:sz w:val="24"/>
          <w:szCs w:val="24"/>
        </w:rPr>
      </w:pPr>
      <w:r w:rsidRPr="0069160D">
        <w:rPr>
          <w:rFonts w:ascii="Times" w:hAnsi="Times"/>
          <w:color w:val="000000" w:themeColor="text1"/>
          <w:sz w:val="24"/>
          <w:szCs w:val="24"/>
        </w:rPr>
        <w:t>Nadácia Volkswagen Slovakia Bratislava</w:t>
      </w:r>
    </w:p>
    <w:p w:rsidR="006724BB" w:rsidRDefault="00990D39" w:rsidP="00DA14F8">
      <w:pPr>
        <w:numPr>
          <w:ilvl w:val="0"/>
          <w:numId w:val="1"/>
        </w:numPr>
        <w:contextualSpacing/>
        <w:jc w:val="both"/>
        <w:rPr>
          <w:rFonts w:ascii="Times" w:hAnsi="Times"/>
          <w:color w:val="000000" w:themeColor="text1"/>
          <w:sz w:val="24"/>
          <w:szCs w:val="24"/>
        </w:rPr>
      </w:pPr>
      <w:r>
        <w:rPr>
          <w:rFonts w:ascii="Times" w:hAnsi="Times"/>
          <w:color w:val="000000" w:themeColor="text1"/>
          <w:sz w:val="24"/>
          <w:szCs w:val="24"/>
        </w:rPr>
        <w:t xml:space="preserve">Nadácia Allianz Bratislava – projekt „Šport ako cesta k sebe“ vo výške 6400 </w:t>
      </w:r>
      <w:r w:rsidR="006724BB">
        <w:rPr>
          <w:rFonts w:ascii="Times" w:hAnsi="Times"/>
          <w:color w:val="000000" w:themeColor="text1"/>
          <w:sz w:val="24"/>
          <w:szCs w:val="24"/>
        </w:rPr>
        <w:t>€</w:t>
      </w:r>
    </w:p>
    <w:p w:rsidR="00990D39" w:rsidRDefault="00401012" w:rsidP="006724BB">
      <w:pPr>
        <w:numPr>
          <w:ilvl w:val="0"/>
          <w:numId w:val="1"/>
        </w:numPr>
        <w:contextualSpacing/>
        <w:jc w:val="both"/>
        <w:rPr>
          <w:rFonts w:ascii="Times" w:hAnsi="Times"/>
          <w:color w:val="000000" w:themeColor="text1"/>
          <w:sz w:val="24"/>
          <w:szCs w:val="24"/>
        </w:rPr>
      </w:pPr>
      <w:r>
        <w:rPr>
          <w:rFonts w:ascii="Times" w:hAnsi="Times"/>
          <w:color w:val="000000" w:themeColor="text1"/>
          <w:sz w:val="24"/>
          <w:szCs w:val="24"/>
        </w:rPr>
        <w:t xml:space="preserve">Nadácia </w:t>
      </w:r>
      <w:proofErr w:type="spellStart"/>
      <w:r>
        <w:rPr>
          <w:rFonts w:ascii="Times" w:hAnsi="Times"/>
          <w:color w:val="000000" w:themeColor="text1"/>
          <w:sz w:val="24"/>
          <w:szCs w:val="24"/>
        </w:rPr>
        <w:t>Allianz</w:t>
      </w:r>
      <w:proofErr w:type="spellEnd"/>
      <w:r>
        <w:rPr>
          <w:rFonts w:ascii="Times" w:hAnsi="Times"/>
          <w:color w:val="000000" w:themeColor="text1"/>
          <w:sz w:val="24"/>
          <w:szCs w:val="24"/>
        </w:rPr>
        <w:t xml:space="preserve"> </w:t>
      </w:r>
      <w:r w:rsidR="00EA718B">
        <w:rPr>
          <w:rFonts w:ascii="Times" w:hAnsi="Times"/>
          <w:color w:val="000000" w:themeColor="text1"/>
          <w:sz w:val="24"/>
          <w:szCs w:val="24"/>
        </w:rPr>
        <w:t>„Rekonštrukcia ihriska</w:t>
      </w:r>
      <w:r w:rsidR="006724BB">
        <w:rPr>
          <w:rFonts w:ascii="Times" w:hAnsi="Times"/>
          <w:color w:val="000000" w:themeColor="text1"/>
          <w:sz w:val="24"/>
          <w:szCs w:val="24"/>
        </w:rPr>
        <w:t>“</w:t>
      </w:r>
      <w:r w:rsidR="00EA718B">
        <w:rPr>
          <w:rFonts w:ascii="Times" w:hAnsi="Times"/>
          <w:color w:val="000000" w:themeColor="text1"/>
          <w:sz w:val="24"/>
          <w:szCs w:val="24"/>
        </w:rPr>
        <w:t xml:space="preserve"> 10</w:t>
      </w:r>
      <w:r>
        <w:rPr>
          <w:rFonts w:ascii="Times" w:hAnsi="Times"/>
          <w:color w:val="000000" w:themeColor="text1"/>
          <w:sz w:val="24"/>
          <w:szCs w:val="24"/>
        </w:rPr>
        <w:t xml:space="preserve"> </w:t>
      </w:r>
      <w:r w:rsidR="00EA718B">
        <w:rPr>
          <w:rFonts w:ascii="Times" w:hAnsi="Times"/>
          <w:color w:val="000000" w:themeColor="text1"/>
          <w:sz w:val="24"/>
          <w:szCs w:val="24"/>
        </w:rPr>
        <w:t>000 €</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Zamestnanci poisťovne Allianz BA – brigáda </w:t>
      </w:r>
      <w:r w:rsidRPr="003520B6">
        <w:rPr>
          <w:rFonts w:ascii="Times" w:hAnsi="Times"/>
          <w:color w:val="000000" w:themeColor="text1"/>
          <w:sz w:val="24"/>
          <w:szCs w:val="24"/>
        </w:rPr>
        <w:t xml:space="preserve">natieranie </w:t>
      </w:r>
      <w:proofErr w:type="spellStart"/>
      <w:r w:rsidRPr="003520B6">
        <w:rPr>
          <w:rFonts w:ascii="Times" w:hAnsi="Times"/>
          <w:color w:val="000000" w:themeColor="text1"/>
          <w:sz w:val="24"/>
          <w:szCs w:val="24"/>
        </w:rPr>
        <w:t>workoutového</w:t>
      </w:r>
      <w:proofErr w:type="spellEnd"/>
      <w:r w:rsidRPr="003520B6">
        <w:rPr>
          <w:rFonts w:ascii="Times" w:hAnsi="Times"/>
          <w:color w:val="000000" w:themeColor="text1"/>
          <w:sz w:val="24"/>
          <w:szCs w:val="24"/>
        </w:rPr>
        <w:t xml:space="preserve"> ihriska</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Milan </w:t>
      </w:r>
      <w:proofErr w:type="spellStart"/>
      <w:r>
        <w:rPr>
          <w:rFonts w:ascii="Times" w:hAnsi="Times"/>
          <w:color w:val="000000" w:themeColor="text1"/>
          <w:sz w:val="24"/>
          <w:szCs w:val="24"/>
        </w:rPr>
        <w:t>Danihel</w:t>
      </w:r>
      <w:proofErr w:type="spellEnd"/>
      <w:r>
        <w:rPr>
          <w:rFonts w:ascii="Times" w:hAnsi="Times"/>
          <w:color w:val="000000" w:themeColor="text1"/>
          <w:sz w:val="24"/>
          <w:szCs w:val="24"/>
        </w:rPr>
        <w:t xml:space="preserve"> </w:t>
      </w:r>
      <w:r w:rsidR="00401012">
        <w:rPr>
          <w:rFonts w:ascii="Times" w:hAnsi="Times"/>
          <w:color w:val="000000" w:themeColor="text1"/>
          <w:sz w:val="24"/>
          <w:szCs w:val="24"/>
        </w:rPr>
        <w:t>– K</w:t>
      </w:r>
      <w:r>
        <w:rPr>
          <w:rFonts w:ascii="Times" w:hAnsi="Times"/>
          <w:color w:val="000000" w:themeColor="text1"/>
          <w:sz w:val="24"/>
          <w:szCs w:val="24"/>
        </w:rPr>
        <w:t>vet</w:t>
      </w:r>
      <w:r w:rsidR="00401012">
        <w:rPr>
          <w:rFonts w:ascii="Times" w:hAnsi="Times"/>
          <w:color w:val="000000" w:themeColor="text1"/>
          <w:sz w:val="24"/>
          <w:szCs w:val="24"/>
        </w:rPr>
        <w:t>y u</w:t>
      </w:r>
      <w:r>
        <w:rPr>
          <w:rFonts w:ascii="Times" w:hAnsi="Times"/>
          <w:color w:val="000000" w:themeColor="text1"/>
          <w:sz w:val="24"/>
          <w:szCs w:val="24"/>
        </w:rPr>
        <w:t xml:space="preserve"> GURU – </w:t>
      </w:r>
      <w:r w:rsidR="00401012">
        <w:rPr>
          <w:rFonts w:ascii="Times" w:hAnsi="Times"/>
          <w:color w:val="000000" w:themeColor="text1"/>
          <w:sz w:val="24"/>
          <w:szCs w:val="24"/>
        </w:rPr>
        <w:t xml:space="preserve">veľkonočné a mikulášske balíčky, </w:t>
      </w:r>
      <w:r>
        <w:rPr>
          <w:rFonts w:ascii="Times" w:hAnsi="Times"/>
          <w:color w:val="000000" w:themeColor="text1"/>
          <w:sz w:val="24"/>
          <w:szCs w:val="24"/>
        </w:rPr>
        <w:t xml:space="preserve">balíčky k MDD, </w:t>
      </w:r>
      <w:r w:rsidR="00D45E11">
        <w:rPr>
          <w:rFonts w:ascii="Times" w:hAnsi="Times"/>
          <w:color w:val="000000" w:themeColor="text1"/>
          <w:sz w:val="24"/>
          <w:szCs w:val="24"/>
        </w:rPr>
        <w:t xml:space="preserve">pravidelná dodávka </w:t>
      </w:r>
      <w:r>
        <w:rPr>
          <w:rFonts w:ascii="Times" w:hAnsi="Times"/>
          <w:color w:val="000000" w:themeColor="text1"/>
          <w:sz w:val="24"/>
          <w:szCs w:val="24"/>
        </w:rPr>
        <w:t>cukrárs</w:t>
      </w:r>
      <w:r w:rsidR="00D45E11">
        <w:rPr>
          <w:rFonts w:ascii="Times" w:hAnsi="Times"/>
          <w:color w:val="000000" w:themeColor="text1"/>
          <w:sz w:val="24"/>
          <w:szCs w:val="24"/>
        </w:rPr>
        <w:t>kych</w:t>
      </w:r>
      <w:r>
        <w:rPr>
          <w:rFonts w:ascii="Times" w:hAnsi="Times"/>
          <w:color w:val="000000" w:themeColor="text1"/>
          <w:sz w:val="24"/>
          <w:szCs w:val="24"/>
        </w:rPr>
        <w:t xml:space="preserve"> výrobk</w:t>
      </w:r>
      <w:r w:rsidR="00D45E11">
        <w:rPr>
          <w:rFonts w:ascii="Times" w:hAnsi="Times"/>
          <w:color w:val="000000" w:themeColor="text1"/>
          <w:sz w:val="24"/>
          <w:szCs w:val="24"/>
        </w:rPr>
        <w:t>ov</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TSS GROUP </w:t>
      </w:r>
      <w:proofErr w:type="spellStart"/>
      <w:r>
        <w:rPr>
          <w:rFonts w:ascii="Times" w:hAnsi="Times"/>
          <w:color w:val="000000" w:themeColor="text1"/>
          <w:sz w:val="24"/>
          <w:szCs w:val="24"/>
        </w:rPr>
        <w:t>Dca</w:t>
      </w:r>
      <w:proofErr w:type="spellEnd"/>
      <w:r>
        <w:rPr>
          <w:rFonts w:ascii="Times" w:hAnsi="Times"/>
          <w:color w:val="000000" w:themeColor="text1"/>
          <w:sz w:val="24"/>
          <w:szCs w:val="24"/>
        </w:rPr>
        <w:t xml:space="preserve"> – ovocie, </w:t>
      </w:r>
      <w:proofErr w:type="spellStart"/>
      <w:r>
        <w:rPr>
          <w:rFonts w:ascii="Times" w:hAnsi="Times"/>
          <w:color w:val="000000" w:themeColor="text1"/>
          <w:sz w:val="24"/>
          <w:szCs w:val="24"/>
        </w:rPr>
        <w:t>presnidávky</w:t>
      </w:r>
      <w:proofErr w:type="spellEnd"/>
      <w:r>
        <w:rPr>
          <w:rFonts w:ascii="Times" w:hAnsi="Times"/>
          <w:color w:val="000000" w:themeColor="text1"/>
          <w:sz w:val="24"/>
          <w:szCs w:val="24"/>
        </w:rPr>
        <w:t>, vstup na kultúrne podujatie</w:t>
      </w:r>
      <w:r w:rsidR="00D45E11">
        <w:rPr>
          <w:rFonts w:ascii="Times" w:hAnsi="Times"/>
          <w:color w:val="000000" w:themeColor="text1"/>
          <w:sz w:val="24"/>
          <w:szCs w:val="24"/>
        </w:rPr>
        <w:t xml:space="preserve"> MDD, vybavenie dvoch prvákov do školy, doprava detí na cirkus do Bratislavy</w:t>
      </w:r>
      <w:r w:rsidR="00401012">
        <w:rPr>
          <w:rFonts w:ascii="Times" w:hAnsi="Times"/>
          <w:color w:val="000000" w:themeColor="text1"/>
          <w:sz w:val="24"/>
          <w:szCs w:val="24"/>
        </w:rPr>
        <w:t>, mikulášska nádielka</w:t>
      </w:r>
    </w:p>
    <w:p w:rsidR="00990D39" w:rsidRDefault="00990D39"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Agrofarma</w:t>
      </w:r>
      <w:proofErr w:type="spellEnd"/>
      <w:r>
        <w:rPr>
          <w:rFonts w:ascii="Times" w:hAnsi="Times"/>
          <w:color w:val="000000" w:themeColor="text1"/>
          <w:sz w:val="24"/>
          <w:szCs w:val="24"/>
        </w:rPr>
        <w:t xml:space="preserve"> Červený Kameň – syrové výrobky</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LEA nábytok Ilava – sladkosti</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INVIA Richard Dubovský – športové potreby</w:t>
      </w:r>
    </w:p>
    <w:p w:rsidR="00990D39" w:rsidRDefault="00990D39" w:rsidP="006724BB">
      <w:pPr>
        <w:numPr>
          <w:ilvl w:val="0"/>
          <w:numId w:val="1"/>
        </w:numPr>
        <w:contextualSpacing/>
        <w:jc w:val="both"/>
        <w:rPr>
          <w:rFonts w:ascii="Times" w:hAnsi="Times"/>
          <w:color w:val="000000" w:themeColor="text1"/>
          <w:sz w:val="24"/>
          <w:szCs w:val="24"/>
        </w:rPr>
      </w:pPr>
      <w:r>
        <w:rPr>
          <w:rFonts w:ascii="Times" w:hAnsi="Times"/>
          <w:color w:val="000000" w:themeColor="text1"/>
          <w:sz w:val="24"/>
          <w:szCs w:val="24"/>
        </w:rPr>
        <w:t xml:space="preserve">Miroslav </w:t>
      </w:r>
      <w:proofErr w:type="spellStart"/>
      <w:r>
        <w:rPr>
          <w:rFonts w:ascii="Times" w:hAnsi="Times"/>
          <w:color w:val="000000" w:themeColor="text1"/>
          <w:sz w:val="24"/>
          <w:szCs w:val="24"/>
        </w:rPr>
        <w:t>Buľovský</w:t>
      </w:r>
      <w:proofErr w:type="spellEnd"/>
      <w:r>
        <w:rPr>
          <w:rFonts w:ascii="Times" w:hAnsi="Times"/>
          <w:color w:val="000000" w:themeColor="text1"/>
          <w:sz w:val="24"/>
          <w:szCs w:val="24"/>
        </w:rPr>
        <w:t xml:space="preserve"> – vstupenky na koncert</w:t>
      </w:r>
      <w:r w:rsidR="00261EA1">
        <w:rPr>
          <w:rFonts w:ascii="Times" w:hAnsi="Times"/>
          <w:color w:val="000000" w:themeColor="text1"/>
          <w:sz w:val="24"/>
          <w:szCs w:val="24"/>
        </w:rPr>
        <w:t xml:space="preserve"> </w:t>
      </w:r>
      <w:proofErr w:type="spellStart"/>
      <w:r w:rsidR="00261EA1">
        <w:rPr>
          <w:rFonts w:ascii="Times" w:hAnsi="Times"/>
          <w:color w:val="000000" w:themeColor="text1"/>
          <w:sz w:val="24"/>
          <w:szCs w:val="24"/>
        </w:rPr>
        <w:t>Butkov</w:t>
      </w:r>
      <w:proofErr w:type="spellEnd"/>
      <w:r>
        <w:rPr>
          <w:rFonts w:ascii="Times" w:hAnsi="Times"/>
          <w:color w:val="000000" w:themeColor="text1"/>
          <w:sz w:val="24"/>
          <w:szCs w:val="24"/>
        </w:rPr>
        <w:t xml:space="preserve"> „Hudba bez bariér“</w:t>
      </w:r>
      <w:r w:rsidR="00D45E11">
        <w:rPr>
          <w:rFonts w:ascii="Times" w:hAnsi="Times"/>
          <w:color w:val="000000" w:themeColor="text1"/>
          <w:sz w:val="24"/>
          <w:szCs w:val="24"/>
        </w:rPr>
        <w:t xml:space="preserve">, 35 vstupeniek na vystúpenie </w:t>
      </w:r>
      <w:proofErr w:type="spellStart"/>
      <w:r w:rsidR="00D45E11">
        <w:rPr>
          <w:rFonts w:ascii="Times" w:hAnsi="Times"/>
          <w:color w:val="000000" w:themeColor="text1"/>
          <w:sz w:val="24"/>
          <w:szCs w:val="24"/>
        </w:rPr>
        <w:t>CirqueDuSoleil</w:t>
      </w:r>
      <w:proofErr w:type="spellEnd"/>
      <w:r w:rsidR="00D45E11">
        <w:rPr>
          <w:rFonts w:ascii="Times" w:hAnsi="Times"/>
          <w:color w:val="000000" w:themeColor="text1"/>
          <w:sz w:val="24"/>
          <w:szCs w:val="24"/>
        </w:rPr>
        <w:t xml:space="preserve"> v Bratislave</w:t>
      </w:r>
    </w:p>
    <w:p w:rsidR="00990D39"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Miroslav </w:t>
      </w:r>
      <w:proofErr w:type="spellStart"/>
      <w:r w:rsidR="00990D39">
        <w:rPr>
          <w:rFonts w:ascii="Times" w:hAnsi="Times"/>
          <w:color w:val="000000" w:themeColor="text1"/>
          <w:sz w:val="24"/>
          <w:szCs w:val="24"/>
        </w:rPr>
        <w:t>Minarech</w:t>
      </w:r>
      <w:proofErr w:type="spellEnd"/>
      <w:r w:rsidR="00990D39">
        <w:rPr>
          <w:rFonts w:ascii="Times" w:hAnsi="Times"/>
          <w:color w:val="000000" w:themeColor="text1"/>
          <w:sz w:val="24"/>
          <w:szCs w:val="24"/>
        </w:rPr>
        <w:t xml:space="preserve"> – diplomy pre deti </w:t>
      </w:r>
      <w:r w:rsidR="006724BB">
        <w:rPr>
          <w:rFonts w:ascii="Times" w:hAnsi="Times"/>
          <w:color w:val="000000" w:themeColor="text1"/>
          <w:sz w:val="24"/>
          <w:szCs w:val="24"/>
        </w:rPr>
        <w:t>(</w:t>
      </w:r>
      <w:r w:rsidR="00990D39">
        <w:rPr>
          <w:rFonts w:ascii="Times" w:hAnsi="Times"/>
          <w:color w:val="000000" w:themeColor="text1"/>
          <w:sz w:val="24"/>
          <w:szCs w:val="24"/>
        </w:rPr>
        <w:t>Olympijský deň</w:t>
      </w:r>
      <w:r w:rsidR="006724BB">
        <w:rPr>
          <w:rFonts w:ascii="Times" w:hAnsi="Times"/>
          <w:color w:val="000000" w:themeColor="text1"/>
          <w:sz w:val="24"/>
          <w:szCs w:val="24"/>
        </w:rPr>
        <w:t>)</w:t>
      </w:r>
    </w:p>
    <w:p w:rsidR="00990D39" w:rsidRDefault="00990D39"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Kúpalisko „Letka“ Nová Dubnica – vstup na kúpalisko počas letných prázdnin</w:t>
      </w:r>
    </w:p>
    <w:p w:rsidR="00C84AD4" w:rsidRDefault="00C84AD4"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Nadácia </w:t>
      </w:r>
      <w:r w:rsidR="00A43782">
        <w:rPr>
          <w:rFonts w:ascii="Times" w:hAnsi="Times"/>
          <w:color w:val="000000" w:themeColor="text1"/>
          <w:sz w:val="24"/>
          <w:szCs w:val="24"/>
        </w:rPr>
        <w:t>S</w:t>
      </w:r>
      <w:r w:rsidR="00910888">
        <w:rPr>
          <w:rFonts w:ascii="Times" w:hAnsi="Times"/>
          <w:color w:val="000000" w:themeColor="text1"/>
          <w:sz w:val="24"/>
          <w:szCs w:val="24"/>
        </w:rPr>
        <w:t>lov</w:t>
      </w:r>
      <w:r w:rsidR="00A43782">
        <w:rPr>
          <w:rFonts w:ascii="Times" w:hAnsi="Times"/>
          <w:color w:val="000000" w:themeColor="text1"/>
          <w:sz w:val="24"/>
          <w:szCs w:val="24"/>
        </w:rPr>
        <w:t>enského</w:t>
      </w:r>
      <w:r w:rsidR="00910888">
        <w:rPr>
          <w:rFonts w:ascii="Times" w:hAnsi="Times"/>
          <w:color w:val="000000" w:themeColor="text1"/>
          <w:sz w:val="24"/>
          <w:szCs w:val="24"/>
        </w:rPr>
        <w:t xml:space="preserve"> olymp</w:t>
      </w:r>
      <w:r w:rsidR="00A43782">
        <w:rPr>
          <w:rFonts w:ascii="Times" w:hAnsi="Times"/>
          <w:color w:val="000000" w:themeColor="text1"/>
          <w:sz w:val="24"/>
          <w:szCs w:val="24"/>
        </w:rPr>
        <w:t>ijského</w:t>
      </w:r>
      <w:r w:rsidR="00910888">
        <w:rPr>
          <w:rFonts w:ascii="Times" w:hAnsi="Times"/>
          <w:color w:val="000000" w:themeColor="text1"/>
          <w:sz w:val="24"/>
          <w:szCs w:val="24"/>
        </w:rPr>
        <w:t xml:space="preserve"> a</w:t>
      </w:r>
      <w:r w:rsidR="00A43782">
        <w:rPr>
          <w:rFonts w:ascii="Times" w:hAnsi="Times"/>
          <w:color w:val="000000" w:themeColor="text1"/>
          <w:sz w:val="24"/>
          <w:szCs w:val="24"/>
        </w:rPr>
        <w:t> </w:t>
      </w:r>
      <w:r w:rsidR="00910888">
        <w:rPr>
          <w:rFonts w:ascii="Times" w:hAnsi="Times"/>
          <w:color w:val="000000" w:themeColor="text1"/>
          <w:sz w:val="24"/>
          <w:szCs w:val="24"/>
        </w:rPr>
        <w:t>šport</w:t>
      </w:r>
      <w:r w:rsidR="00A43782">
        <w:rPr>
          <w:rFonts w:ascii="Times" w:hAnsi="Times"/>
          <w:color w:val="000000" w:themeColor="text1"/>
          <w:sz w:val="24"/>
          <w:szCs w:val="24"/>
        </w:rPr>
        <w:t xml:space="preserve">ového výboru – 1000 € Martin </w:t>
      </w:r>
      <w:proofErr w:type="spellStart"/>
      <w:r w:rsidR="00A43782">
        <w:rPr>
          <w:rFonts w:ascii="Times" w:hAnsi="Times"/>
          <w:color w:val="000000" w:themeColor="text1"/>
          <w:sz w:val="24"/>
          <w:szCs w:val="24"/>
        </w:rPr>
        <w:t>Jáňa</w:t>
      </w:r>
      <w:proofErr w:type="spellEnd"/>
    </w:p>
    <w:p w:rsidR="00EA718B" w:rsidRDefault="00EA718B"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Robert</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Christov</w:t>
      </w:r>
      <w:proofErr w:type="spellEnd"/>
      <w:r>
        <w:rPr>
          <w:rFonts w:ascii="Times" w:hAnsi="Times"/>
          <w:color w:val="000000" w:themeColor="text1"/>
          <w:sz w:val="24"/>
          <w:szCs w:val="24"/>
        </w:rPr>
        <w:t xml:space="preserve"> – minerálne vody </w:t>
      </w:r>
    </w:p>
    <w:p w:rsidR="00EA718B" w:rsidRDefault="00EA718B"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Go</w:t>
      </w:r>
      <w:proofErr w:type="spellEnd"/>
      <w:r>
        <w:rPr>
          <w:rFonts w:ascii="Times" w:hAnsi="Times"/>
          <w:color w:val="000000" w:themeColor="text1"/>
          <w:sz w:val="24"/>
          <w:szCs w:val="24"/>
        </w:rPr>
        <w:t xml:space="preserve"> MERCH s.r.o. Mgr. </w:t>
      </w:r>
      <w:proofErr w:type="spellStart"/>
      <w:r>
        <w:rPr>
          <w:rFonts w:ascii="Times" w:hAnsi="Times"/>
          <w:color w:val="000000" w:themeColor="text1"/>
          <w:sz w:val="24"/>
          <w:szCs w:val="24"/>
        </w:rPr>
        <w:t>Matejová</w:t>
      </w:r>
      <w:proofErr w:type="spellEnd"/>
      <w:r w:rsidR="006724BB">
        <w:rPr>
          <w:rFonts w:ascii="Times" w:hAnsi="Times"/>
          <w:color w:val="000000" w:themeColor="text1"/>
          <w:sz w:val="24"/>
          <w:szCs w:val="24"/>
        </w:rPr>
        <w:t xml:space="preserve">– </w:t>
      </w:r>
      <w:r>
        <w:rPr>
          <w:rFonts w:ascii="Times" w:hAnsi="Times"/>
          <w:color w:val="000000" w:themeColor="text1"/>
          <w:sz w:val="24"/>
          <w:szCs w:val="24"/>
        </w:rPr>
        <w:t>tričká</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Ivan </w:t>
      </w:r>
      <w:proofErr w:type="spellStart"/>
      <w:r>
        <w:rPr>
          <w:rFonts w:ascii="Times" w:hAnsi="Times"/>
          <w:color w:val="000000" w:themeColor="text1"/>
          <w:sz w:val="24"/>
          <w:szCs w:val="24"/>
        </w:rPr>
        <w:t>Kašiar</w:t>
      </w:r>
      <w:proofErr w:type="spellEnd"/>
      <w:r>
        <w:rPr>
          <w:rFonts w:ascii="Times" w:hAnsi="Times"/>
          <w:color w:val="000000" w:themeColor="text1"/>
          <w:sz w:val="24"/>
          <w:szCs w:val="24"/>
        </w:rPr>
        <w:t xml:space="preserve"> Dubnica nad Váhom – cukrárske výrobky na akcie organizované v CDR</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Ján </w:t>
      </w:r>
      <w:proofErr w:type="spellStart"/>
      <w:r>
        <w:rPr>
          <w:rFonts w:ascii="Times" w:hAnsi="Times"/>
          <w:color w:val="000000" w:themeColor="text1"/>
          <w:sz w:val="24"/>
          <w:szCs w:val="24"/>
        </w:rPr>
        <w:t>Ihriský</w:t>
      </w:r>
      <w:proofErr w:type="spellEnd"/>
      <w:r>
        <w:rPr>
          <w:rFonts w:ascii="Times" w:hAnsi="Times"/>
          <w:color w:val="000000" w:themeColor="text1"/>
          <w:sz w:val="24"/>
          <w:szCs w:val="24"/>
        </w:rPr>
        <w:t xml:space="preserve"> Nová Dubnica – cukrárske výrobky na akcie organizované v CDR</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Ing. Miroslav </w:t>
      </w:r>
      <w:proofErr w:type="spellStart"/>
      <w:r>
        <w:rPr>
          <w:rFonts w:ascii="Times" w:hAnsi="Times"/>
          <w:color w:val="000000" w:themeColor="text1"/>
          <w:sz w:val="24"/>
          <w:szCs w:val="24"/>
        </w:rPr>
        <w:t>Sagan</w:t>
      </w:r>
      <w:proofErr w:type="spellEnd"/>
      <w:r>
        <w:rPr>
          <w:rFonts w:ascii="Times" w:hAnsi="Times"/>
          <w:color w:val="000000" w:themeColor="text1"/>
          <w:sz w:val="24"/>
          <w:szCs w:val="24"/>
        </w:rPr>
        <w:t xml:space="preserve"> – </w:t>
      </w:r>
      <w:proofErr w:type="spellStart"/>
      <w:r>
        <w:rPr>
          <w:rFonts w:ascii="Times" w:hAnsi="Times"/>
          <w:color w:val="000000" w:themeColor="text1"/>
          <w:sz w:val="24"/>
          <w:szCs w:val="24"/>
        </w:rPr>
        <w:t>Enics</w:t>
      </w:r>
      <w:proofErr w:type="spellEnd"/>
      <w:r>
        <w:rPr>
          <w:rFonts w:ascii="Times" w:hAnsi="Times"/>
          <w:color w:val="000000" w:themeColor="text1"/>
          <w:sz w:val="24"/>
          <w:szCs w:val="24"/>
        </w:rPr>
        <w:t xml:space="preserve"> Nová Dubnica – mesačný finančný príspevok</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Mgr. Bronislava </w:t>
      </w:r>
      <w:proofErr w:type="spellStart"/>
      <w:r>
        <w:rPr>
          <w:rFonts w:ascii="Times" w:hAnsi="Times"/>
          <w:color w:val="000000" w:themeColor="text1"/>
          <w:sz w:val="24"/>
          <w:szCs w:val="24"/>
        </w:rPr>
        <w:t>Mojtová</w:t>
      </w:r>
      <w:proofErr w:type="spellEnd"/>
      <w:r>
        <w:rPr>
          <w:rFonts w:ascii="Times" w:hAnsi="Times"/>
          <w:color w:val="000000" w:themeColor="text1"/>
          <w:sz w:val="24"/>
          <w:szCs w:val="24"/>
        </w:rPr>
        <w:t xml:space="preserve"> – materiálna pomoc pre Satelit Ladce a MD</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Mesto Dubnica nad Váhom – bezplatný prenájom DK</w:t>
      </w:r>
    </w:p>
    <w:p w:rsidR="003B1D1F" w:rsidRDefault="003B1D1F"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Mesto Ilava – materiálna pomoc</w:t>
      </w:r>
    </w:p>
    <w:p w:rsidR="00401012" w:rsidRDefault="00401012"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Úsmev ako dar Prievidza – aktivity pre deti</w:t>
      </w:r>
    </w:p>
    <w:p w:rsidR="00261EA1" w:rsidRDefault="00261EA1"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Úsmev ako dar TN kraj – </w:t>
      </w:r>
      <w:proofErr w:type="spellStart"/>
      <w:r>
        <w:rPr>
          <w:rFonts w:ascii="Times" w:hAnsi="Times"/>
          <w:color w:val="000000" w:themeColor="text1"/>
          <w:sz w:val="24"/>
          <w:szCs w:val="24"/>
        </w:rPr>
        <w:t>voľnočasové</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aktiviy</w:t>
      </w:r>
      <w:proofErr w:type="spellEnd"/>
    </w:p>
    <w:p w:rsidR="00401012" w:rsidRDefault="00401012"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Drevopal</w:t>
      </w:r>
      <w:proofErr w:type="spellEnd"/>
      <w:r>
        <w:rPr>
          <w:rFonts w:ascii="Times" w:hAnsi="Times"/>
          <w:color w:val="000000" w:themeColor="text1"/>
          <w:sz w:val="24"/>
          <w:szCs w:val="24"/>
        </w:rPr>
        <w:t xml:space="preserve"> – Róbert </w:t>
      </w:r>
      <w:proofErr w:type="spellStart"/>
      <w:r>
        <w:rPr>
          <w:rFonts w:ascii="Times" w:hAnsi="Times"/>
          <w:color w:val="000000" w:themeColor="text1"/>
          <w:sz w:val="24"/>
          <w:szCs w:val="24"/>
        </w:rPr>
        <w:t>Jendrol</w:t>
      </w:r>
      <w:proofErr w:type="spellEnd"/>
      <w:r>
        <w:rPr>
          <w:rFonts w:ascii="Times" w:hAnsi="Times"/>
          <w:color w:val="000000" w:themeColor="text1"/>
          <w:sz w:val="24"/>
          <w:szCs w:val="24"/>
        </w:rPr>
        <w:t xml:space="preserve"> – materiálna pomoc</w:t>
      </w:r>
    </w:p>
    <w:p w:rsidR="00401012" w:rsidRDefault="00401012"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Yonghai</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Yan</w:t>
      </w:r>
      <w:proofErr w:type="spellEnd"/>
      <w:r>
        <w:rPr>
          <w:rFonts w:ascii="Times" w:hAnsi="Times"/>
          <w:color w:val="000000" w:themeColor="text1"/>
          <w:sz w:val="24"/>
          <w:szCs w:val="24"/>
        </w:rPr>
        <w:t xml:space="preserve"> Ilava – materiálna pomoc</w:t>
      </w:r>
    </w:p>
    <w:p w:rsidR="00401012" w:rsidRDefault="00401012"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lastRenderedPageBreak/>
        <w:t>Nguyen</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Tuan</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Ngoc</w:t>
      </w:r>
      <w:proofErr w:type="spellEnd"/>
      <w:r>
        <w:rPr>
          <w:rFonts w:ascii="Times" w:hAnsi="Times"/>
          <w:color w:val="000000" w:themeColor="text1"/>
          <w:sz w:val="24"/>
          <w:szCs w:val="24"/>
        </w:rPr>
        <w:t xml:space="preserve"> Trenčín – materiálna pomoc</w:t>
      </w:r>
    </w:p>
    <w:p w:rsidR="003B1D1F" w:rsidRDefault="003B1D1F" w:rsidP="00990D39">
      <w:pPr>
        <w:numPr>
          <w:ilvl w:val="0"/>
          <w:numId w:val="1"/>
        </w:numPr>
        <w:contextualSpacing/>
        <w:rPr>
          <w:rFonts w:ascii="Times" w:hAnsi="Times"/>
          <w:color w:val="000000" w:themeColor="text1"/>
          <w:sz w:val="24"/>
          <w:szCs w:val="24"/>
        </w:rPr>
      </w:pPr>
      <w:r>
        <w:rPr>
          <w:rFonts w:ascii="Times" w:hAnsi="Times"/>
          <w:color w:val="000000" w:themeColor="text1"/>
          <w:sz w:val="24"/>
          <w:szCs w:val="24"/>
        </w:rPr>
        <w:t xml:space="preserve">Radovan </w:t>
      </w:r>
      <w:proofErr w:type="spellStart"/>
      <w:r>
        <w:rPr>
          <w:rFonts w:ascii="Times" w:hAnsi="Times"/>
          <w:color w:val="000000" w:themeColor="text1"/>
          <w:sz w:val="24"/>
          <w:szCs w:val="24"/>
        </w:rPr>
        <w:t>Štefanec</w:t>
      </w:r>
      <w:proofErr w:type="spellEnd"/>
      <w:r>
        <w:rPr>
          <w:rFonts w:ascii="Times" w:hAnsi="Times"/>
          <w:color w:val="000000" w:themeColor="text1"/>
          <w:sz w:val="24"/>
          <w:szCs w:val="24"/>
        </w:rPr>
        <w:t xml:space="preserve"> – chlieb, pekárske výrobky</w:t>
      </w:r>
    </w:p>
    <w:p w:rsidR="003B1D1F" w:rsidRDefault="003B1D1F"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Old</w:t>
      </w:r>
      <w:proofErr w:type="spellEnd"/>
      <w:r>
        <w:rPr>
          <w:rFonts w:ascii="Times" w:hAnsi="Times"/>
          <w:color w:val="000000" w:themeColor="text1"/>
          <w:sz w:val="24"/>
          <w:szCs w:val="24"/>
        </w:rPr>
        <w:t xml:space="preserve"> </w:t>
      </w:r>
      <w:proofErr w:type="spellStart"/>
      <w:r w:rsidR="00261EA1">
        <w:rPr>
          <w:rFonts w:ascii="Times" w:hAnsi="Times"/>
          <w:color w:val="000000" w:themeColor="text1"/>
          <w:sz w:val="24"/>
          <w:szCs w:val="24"/>
        </w:rPr>
        <w:t>Herold</w:t>
      </w:r>
      <w:proofErr w:type="spellEnd"/>
      <w:r w:rsidR="00261EA1">
        <w:rPr>
          <w:rFonts w:ascii="Times" w:hAnsi="Times"/>
          <w:color w:val="000000" w:themeColor="text1"/>
          <w:sz w:val="24"/>
          <w:szCs w:val="24"/>
        </w:rPr>
        <w:t xml:space="preserve"> Trenčín – materiálna pomoc</w:t>
      </w:r>
    </w:p>
    <w:p w:rsidR="00261EA1" w:rsidRDefault="00261EA1"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Pro</w:t>
      </w:r>
      <w:proofErr w:type="spellEnd"/>
      <w:r>
        <w:rPr>
          <w:rFonts w:ascii="Times" w:hAnsi="Times"/>
          <w:color w:val="000000" w:themeColor="text1"/>
          <w:sz w:val="24"/>
          <w:szCs w:val="24"/>
        </w:rPr>
        <w:t xml:space="preserve"> </w:t>
      </w:r>
      <w:proofErr w:type="spellStart"/>
      <w:r>
        <w:rPr>
          <w:rFonts w:ascii="Times" w:hAnsi="Times"/>
          <w:color w:val="000000" w:themeColor="text1"/>
          <w:sz w:val="24"/>
          <w:szCs w:val="24"/>
        </w:rPr>
        <w:t>Charitas</w:t>
      </w:r>
      <w:proofErr w:type="spellEnd"/>
      <w:r>
        <w:rPr>
          <w:rFonts w:ascii="Times" w:hAnsi="Times"/>
          <w:color w:val="000000" w:themeColor="text1"/>
          <w:sz w:val="24"/>
          <w:szCs w:val="24"/>
        </w:rPr>
        <w:t xml:space="preserve"> Nemšová – športové aktivity</w:t>
      </w:r>
    </w:p>
    <w:p w:rsidR="00261EA1" w:rsidRDefault="00261EA1"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Continental</w:t>
      </w:r>
      <w:proofErr w:type="spellEnd"/>
      <w:r>
        <w:rPr>
          <w:rFonts w:ascii="Times" w:hAnsi="Times"/>
          <w:color w:val="000000" w:themeColor="text1"/>
          <w:sz w:val="24"/>
          <w:szCs w:val="24"/>
        </w:rPr>
        <w:t xml:space="preserve"> Púchov – vianočné priania, príspevok na rekonštrukciu ihriska</w:t>
      </w:r>
    </w:p>
    <w:p w:rsidR="00261EA1" w:rsidRDefault="00261EA1" w:rsidP="00261EA1">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Continental</w:t>
      </w:r>
      <w:proofErr w:type="spellEnd"/>
      <w:r>
        <w:rPr>
          <w:rFonts w:ascii="Times" w:hAnsi="Times"/>
          <w:color w:val="000000" w:themeColor="text1"/>
          <w:sz w:val="24"/>
          <w:szCs w:val="24"/>
        </w:rPr>
        <w:t xml:space="preserve"> Matador </w:t>
      </w:r>
      <w:proofErr w:type="spellStart"/>
      <w:r>
        <w:rPr>
          <w:rFonts w:ascii="Times" w:hAnsi="Times"/>
          <w:color w:val="000000" w:themeColor="text1"/>
          <w:sz w:val="24"/>
          <w:szCs w:val="24"/>
        </w:rPr>
        <w:t>Rubber</w:t>
      </w:r>
      <w:proofErr w:type="spellEnd"/>
      <w:r>
        <w:rPr>
          <w:rFonts w:ascii="Times" w:hAnsi="Times"/>
          <w:color w:val="000000" w:themeColor="text1"/>
          <w:sz w:val="24"/>
          <w:szCs w:val="24"/>
        </w:rPr>
        <w:t>, s.r.o. – rekonštrukcia ihriska 500 €</w:t>
      </w:r>
    </w:p>
    <w:p w:rsidR="00261EA1" w:rsidRDefault="00261EA1" w:rsidP="00990D39">
      <w:pPr>
        <w:numPr>
          <w:ilvl w:val="0"/>
          <w:numId w:val="1"/>
        </w:numPr>
        <w:contextualSpacing/>
        <w:rPr>
          <w:rFonts w:ascii="Times" w:hAnsi="Times"/>
          <w:color w:val="000000" w:themeColor="text1"/>
          <w:sz w:val="24"/>
          <w:szCs w:val="24"/>
        </w:rPr>
      </w:pPr>
      <w:proofErr w:type="spellStart"/>
      <w:r>
        <w:rPr>
          <w:rFonts w:ascii="Times" w:hAnsi="Times"/>
          <w:color w:val="000000" w:themeColor="text1"/>
          <w:sz w:val="24"/>
          <w:szCs w:val="24"/>
        </w:rPr>
        <w:t>Tatratour</w:t>
      </w:r>
      <w:proofErr w:type="spellEnd"/>
      <w:r>
        <w:rPr>
          <w:rFonts w:ascii="Times" w:hAnsi="Times"/>
          <w:color w:val="000000" w:themeColor="text1"/>
          <w:sz w:val="24"/>
          <w:szCs w:val="24"/>
        </w:rPr>
        <w:t xml:space="preserve"> Slovakia Piešťany – finančný príspevok</w:t>
      </w:r>
    </w:p>
    <w:p w:rsidR="00005D5C" w:rsidRDefault="00005D5C" w:rsidP="0082520D">
      <w:pPr>
        <w:ind w:left="720"/>
        <w:contextualSpacing/>
        <w:rPr>
          <w:rFonts w:ascii="Times" w:hAnsi="Times"/>
          <w:color w:val="000000" w:themeColor="text1"/>
          <w:sz w:val="24"/>
          <w:szCs w:val="24"/>
        </w:rPr>
      </w:pPr>
    </w:p>
    <w:p w:rsidR="0082520D" w:rsidRDefault="0082520D" w:rsidP="0082520D">
      <w:pPr>
        <w:contextualSpacing/>
        <w:rPr>
          <w:rFonts w:ascii="Times" w:hAnsi="Times"/>
          <w:b/>
          <w:color w:val="000000" w:themeColor="text1"/>
          <w:sz w:val="24"/>
          <w:szCs w:val="24"/>
        </w:rPr>
      </w:pPr>
      <w:r w:rsidRPr="0082520D">
        <w:rPr>
          <w:rFonts w:ascii="Times" w:hAnsi="Times"/>
          <w:b/>
          <w:color w:val="000000" w:themeColor="text1"/>
          <w:sz w:val="24"/>
          <w:szCs w:val="24"/>
        </w:rPr>
        <w:t>Projekty</w:t>
      </w:r>
    </w:p>
    <w:p w:rsidR="0082520D" w:rsidRPr="006724BB" w:rsidRDefault="0082520D" w:rsidP="006724BB">
      <w:pPr>
        <w:pStyle w:val="Odsekzoznamu"/>
        <w:numPr>
          <w:ilvl w:val="0"/>
          <w:numId w:val="17"/>
        </w:numPr>
        <w:rPr>
          <w:rFonts w:ascii="Times" w:hAnsi="Times"/>
          <w:color w:val="000000" w:themeColor="text1"/>
          <w:sz w:val="24"/>
          <w:szCs w:val="24"/>
        </w:rPr>
      </w:pPr>
      <w:r w:rsidRPr="006724BB">
        <w:rPr>
          <w:rFonts w:ascii="Times" w:hAnsi="Times"/>
          <w:color w:val="000000" w:themeColor="text1"/>
          <w:sz w:val="24"/>
          <w:szCs w:val="24"/>
        </w:rPr>
        <w:t>„Rekonštrukcia multifunkčného ihriska“ – nadácia Allianz 10000 €</w:t>
      </w:r>
    </w:p>
    <w:p w:rsidR="0082520D" w:rsidRPr="006724BB" w:rsidRDefault="0082520D" w:rsidP="00DA14F8">
      <w:pPr>
        <w:pStyle w:val="Odsekzoznamu"/>
        <w:numPr>
          <w:ilvl w:val="0"/>
          <w:numId w:val="17"/>
        </w:numPr>
        <w:spacing w:after="0"/>
        <w:rPr>
          <w:rFonts w:ascii="Times" w:hAnsi="Times"/>
          <w:color w:val="000000" w:themeColor="text1"/>
          <w:sz w:val="24"/>
          <w:szCs w:val="24"/>
        </w:rPr>
      </w:pPr>
      <w:r w:rsidRPr="006724BB">
        <w:rPr>
          <w:rFonts w:ascii="Times" w:hAnsi="Times"/>
          <w:color w:val="000000" w:themeColor="text1"/>
          <w:sz w:val="24"/>
          <w:szCs w:val="24"/>
        </w:rPr>
        <w:t>„Šport ako cesta k sebe“ – nadácia Allianz 6454,82 €, športové zariadenie na voľnočasové aktivity detí v areáli centra</w:t>
      </w:r>
    </w:p>
    <w:p w:rsidR="00990D39" w:rsidRPr="00AD0074" w:rsidRDefault="00990D39" w:rsidP="00990D39">
      <w:pPr>
        <w:ind w:left="720"/>
        <w:contextualSpacing/>
        <w:rPr>
          <w:rFonts w:ascii="Times" w:hAnsi="Times"/>
          <w:color w:val="000000" w:themeColor="text1"/>
          <w:sz w:val="24"/>
          <w:szCs w:val="24"/>
        </w:rPr>
      </w:pPr>
    </w:p>
    <w:bookmarkEnd w:id="8"/>
    <w:p w:rsidR="00990D39" w:rsidRPr="0069160D" w:rsidRDefault="00990D39" w:rsidP="00990D39">
      <w:pPr>
        <w:numPr>
          <w:ilvl w:val="0"/>
          <w:numId w:val="15"/>
        </w:numPr>
        <w:spacing w:after="0"/>
        <w:contextualSpacing/>
        <w:jc w:val="both"/>
        <w:rPr>
          <w:rFonts w:ascii="Times New Roman" w:hAnsi="Times New Roman" w:cs="Times New Roman"/>
          <w:b/>
          <w:sz w:val="24"/>
          <w:szCs w:val="24"/>
        </w:rPr>
      </w:pPr>
      <w:r w:rsidRPr="0069160D">
        <w:rPr>
          <w:rFonts w:ascii="Times New Roman" w:hAnsi="Times New Roman" w:cs="Times New Roman"/>
          <w:b/>
          <w:sz w:val="24"/>
          <w:szCs w:val="24"/>
        </w:rPr>
        <w:t>OBLASŤ VZDELÁVANIA ZAMESTNANCOV A DETÍ</w:t>
      </w:r>
    </w:p>
    <w:bookmarkEnd w:id="4"/>
    <w:p w:rsidR="00990D39" w:rsidRPr="0069160D" w:rsidRDefault="00990D39" w:rsidP="00990D39">
      <w:pPr>
        <w:spacing w:after="0"/>
        <w:ind w:left="360"/>
        <w:jc w:val="both"/>
        <w:rPr>
          <w:rFonts w:ascii="Times New Roman" w:hAnsi="Times New Roman" w:cs="Times New Roman"/>
          <w:sz w:val="24"/>
          <w:szCs w:val="24"/>
        </w:rPr>
      </w:pPr>
    </w:p>
    <w:p w:rsidR="00990D39" w:rsidRPr="0069160D" w:rsidRDefault="00990D39" w:rsidP="00990D39">
      <w:pPr>
        <w:spacing w:after="0"/>
        <w:jc w:val="both"/>
        <w:rPr>
          <w:rFonts w:ascii="Times New Roman" w:hAnsi="Times New Roman" w:cs="Times New Roman"/>
          <w:b/>
          <w:sz w:val="24"/>
          <w:szCs w:val="24"/>
        </w:rPr>
      </w:pPr>
      <w:r w:rsidRPr="0069160D">
        <w:rPr>
          <w:rFonts w:ascii="Times New Roman" w:hAnsi="Times New Roman" w:cs="Times New Roman"/>
          <w:b/>
          <w:sz w:val="24"/>
          <w:szCs w:val="24"/>
        </w:rPr>
        <w:t>Vzdelávanie zamestnancov</w:t>
      </w:r>
    </w:p>
    <w:p w:rsidR="00990D39" w:rsidRPr="0069160D" w:rsidRDefault="00990D39" w:rsidP="00990D39">
      <w:pPr>
        <w:spacing w:after="0"/>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Centrum má v zmysle zákona vypracovaný a zverejnený program centra na svojom webovom sídle. Taktiež sa vypracováva a uskutočňuje ročný plán vzdelávania zamestnancov a program supervízie.</w:t>
      </w:r>
    </w:p>
    <w:p w:rsidR="00990D39" w:rsidRPr="0069160D" w:rsidRDefault="00990D39" w:rsidP="00990D39">
      <w:pPr>
        <w:spacing w:after="0"/>
        <w:jc w:val="both"/>
        <w:rPr>
          <w:rFonts w:ascii="Times New Roman" w:hAnsi="Times New Roman" w:cs="Times New Roman"/>
          <w:sz w:val="24"/>
          <w:szCs w:val="24"/>
        </w:rPr>
      </w:pP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Poruchy príjmu potravy – o čom by sme mali vedieť?  (psychologička, špeciálna pedagogička)</w:t>
      </w:r>
    </w:p>
    <w:p w:rsidR="00990D39"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Výpoveď detského klienta a špecifiká detského vývinu – tematické stretnutie Programu podpory a rozvoja multidisciplinárneho prístupu v praxi (psychologička)</w:t>
      </w: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Metodické združenie – výchovné plány detí, usmernenie k dokumentácii detí, aktuálne zmeny, interné normy</w:t>
      </w: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Konferencia koordinátorov pre oblasť kultúry a športu v CDR (špeciálna pedagogička, vychovávateľ)</w:t>
      </w: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Problémové správanie detí – sekcia vychovávateľov (vychovávatelia)</w:t>
      </w: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 xml:space="preserve">Pracovné stretnutie ekonomických pracovníkov CDR (ekonómka, </w:t>
      </w:r>
      <w:proofErr w:type="spellStart"/>
      <w:r w:rsidRPr="0069160D">
        <w:rPr>
          <w:rFonts w:ascii="Times New Roman" w:hAnsi="Times New Roman" w:cs="Times New Roman"/>
          <w:sz w:val="24"/>
          <w:szCs w:val="24"/>
        </w:rPr>
        <w:t>PaM</w:t>
      </w:r>
      <w:proofErr w:type="spellEnd"/>
      <w:r w:rsidRPr="0069160D">
        <w:rPr>
          <w:rFonts w:ascii="Times New Roman" w:hAnsi="Times New Roman" w:cs="Times New Roman"/>
          <w:sz w:val="24"/>
          <w:szCs w:val="24"/>
        </w:rPr>
        <w:t>)</w:t>
      </w:r>
    </w:p>
    <w:p w:rsidR="00990D39" w:rsidRPr="0069160D" w:rsidRDefault="00990D39" w:rsidP="00990D39">
      <w:pPr>
        <w:numPr>
          <w:ilvl w:val="0"/>
          <w:numId w:val="2"/>
        </w:numPr>
        <w:spacing w:after="0"/>
        <w:ind w:left="360"/>
        <w:contextualSpacing/>
        <w:jc w:val="both"/>
        <w:rPr>
          <w:rFonts w:ascii="Times New Roman" w:hAnsi="Times New Roman" w:cs="Times New Roman"/>
          <w:sz w:val="24"/>
          <w:szCs w:val="24"/>
        </w:rPr>
      </w:pPr>
      <w:r w:rsidRPr="0069160D">
        <w:rPr>
          <w:rFonts w:ascii="Times New Roman" w:hAnsi="Times New Roman" w:cs="Times New Roman"/>
          <w:sz w:val="24"/>
          <w:szCs w:val="24"/>
        </w:rPr>
        <w:t>Pracovné stretnutie – organizácia športových hier (vychovávateľ)</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Práca s neplnoletými páchateľmi násilia na deťoch (špeciálna pedagogička)</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2E5F18">
        <w:rPr>
          <w:rFonts w:ascii="Times New Roman" w:hAnsi="Times New Roman" w:cs="Times New Roman"/>
          <w:sz w:val="24"/>
          <w:szCs w:val="24"/>
        </w:rPr>
        <w:t>Pracovné stretnutie kmeňových sociálnych pracovníkov a projektových sociálnych pracovníkov s metodikmi ústredia práce (sociálne pracovníčky</w:t>
      </w:r>
      <w:r>
        <w:rPr>
          <w:rFonts w:ascii="Times New Roman" w:hAnsi="Times New Roman" w:cs="Times New Roman"/>
          <w:sz w:val="24"/>
          <w:szCs w:val="24"/>
        </w:rPr>
        <w:t>)</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B35385">
        <w:rPr>
          <w:rFonts w:ascii="Times New Roman" w:hAnsi="Times New Roman" w:cs="Times New Roman"/>
          <w:sz w:val="24"/>
          <w:szCs w:val="24"/>
        </w:rPr>
        <w:t>Školenie IS EVO a k verejnému obstarávaniu (hospodárka)</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B35385">
        <w:rPr>
          <w:rFonts w:ascii="Times New Roman" w:hAnsi="Times New Roman" w:cs="Times New Roman"/>
          <w:sz w:val="24"/>
          <w:szCs w:val="24"/>
        </w:rPr>
        <w:t xml:space="preserve">Pracovné stretnutie – Zákon č. 376/2022 </w:t>
      </w:r>
      <w:proofErr w:type="spellStart"/>
      <w:r w:rsidRPr="00B35385">
        <w:rPr>
          <w:rFonts w:ascii="Times New Roman" w:hAnsi="Times New Roman" w:cs="Times New Roman"/>
          <w:sz w:val="24"/>
          <w:szCs w:val="24"/>
        </w:rPr>
        <w:t>Z.z</w:t>
      </w:r>
      <w:proofErr w:type="spellEnd"/>
      <w:r w:rsidRPr="00B35385">
        <w:rPr>
          <w:rFonts w:ascii="Times New Roman" w:hAnsi="Times New Roman" w:cs="Times New Roman"/>
          <w:sz w:val="24"/>
          <w:szCs w:val="24"/>
        </w:rPr>
        <w:t>. o profesionálnych náhradných rodičoch (PNR)</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B35385">
        <w:rPr>
          <w:rFonts w:ascii="Times New Roman" w:hAnsi="Times New Roman" w:cs="Times New Roman"/>
          <w:sz w:val="24"/>
          <w:szCs w:val="24"/>
        </w:rPr>
        <w:t>Vzdelávanie v oblasti špecifických (psychologických, fyziologických a sociálnych) potrieb detí (PNR)</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Workshop „Ja v tvojom veku....</w:t>
      </w:r>
      <w:r w:rsidRPr="00B35385">
        <w:rPr>
          <w:rFonts w:ascii="Times New Roman" w:hAnsi="Times New Roman" w:cs="Times New Roman"/>
          <w:color w:val="000000" w:themeColor="text1"/>
          <w:sz w:val="24"/>
          <w:szCs w:val="24"/>
        </w:rPr>
        <w:t>!“ – Vzťahová a sexuálna výchova (vychovávatelia, PNR, OT)</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B35385">
        <w:rPr>
          <w:rFonts w:ascii="Times New Roman" w:hAnsi="Times New Roman" w:cs="Times New Roman"/>
          <w:color w:val="000000" w:themeColor="text1"/>
          <w:sz w:val="24"/>
          <w:szCs w:val="24"/>
        </w:rPr>
        <w:t>Konferencia pre vychovávateľov – Naše dieťa v školskom systéme (vychovávatelia)</w:t>
      </w:r>
    </w:p>
    <w:p w:rsidR="00990D39" w:rsidRPr="00B35385"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B35385">
        <w:rPr>
          <w:rFonts w:ascii="Times New Roman" w:hAnsi="Times New Roman" w:cs="Times New Roman"/>
          <w:color w:val="000000" w:themeColor="text1"/>
          <w:sz w:val="24"/>
          <w:szCs w:val="24"/>
        </w:rPr>
        <w:t>Meto</w:t>
      </w:r>
      <w:r>
        <w:rPr>
          <w:rFonts w:ascii="Times New Roman" w:hAnsi="Times New Roman" w:cs="Times New Roman"/>
          <w:color w:val="000000" w:themeColor="text1"/>
          <w:sz w:val="24"/>
          <w:szCs w:val="24"/>
        </w:rPr>
        <w:t>dické stretnutie psychológov vykonávajúcich opatrenia ambulantnou alebo terénnou formou v CDR (projektový psychológ)</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Pracovné stretnutie riaditeľov CDR – Koncepcia zabezpečovania vykonávania opatrení SPOD a SK na roky 2021 – 2025 , Plán </w:t>
      </w:r>
      <w:proofErr w:type="spellStart"/>
      <w:r>
        <w:rPr>
          <w:rFonts w:ascii="Times New Roman" w:hAnsi="Times New Roman" w:cs="Times New Roman"/>
          <w:color w:val="000000" w:themeColor="text1"/>
          <w:sz w:val="24"/>
          <w:szCs w:val="24"/>
        </w:rPr>
        <w:t>deinštitucionalizácie</w:t>
      </w:r>
      <w:proofErr w:type="spellEnd"/>
      <w:r>
        <w:rPr>
          <w:rFonts w:ascii="Times New Roman" w:hAnsi="Times New Roman" w:cs="Times New Roman"/>
          <w:color w:val="000000" w:themeColor="text1"/>
          <w:sz w:val="24"/>
          <w:szCs w:val="24"/>
        </w:rPr>
        <w:t xml:space="preserve"> (riaditeľka)</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Krajské zasadnutie predsedov sekcie vychovávateľov – Straty v živote dieťaťa</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Medzinárodná konferencia – Medzinárodná spolupráca a výmena skúseností a dobrej praxe v procesoch </w:t>
      </w:r>
      <w:proofErr w:type="spellStart"/>
      <w:r>
        <w:rPr>
          <w:rFonts w:ascii="Times New Roman" w:hAnsi="Times New Roman" w:cs="Times New Roman"/>
          <w:color w:val="000000" w:themeColor="text1"/>
          <w:sz w:val="24"/>
          <w:szCs w:val="24"/>
        </w:rPr>
        <w:t>deinštitucionalizácie</w:t>
      </w:r>
      <w:proofErr w:type="spellEnd"/>
      <w:r>
        <w:rPr>
          <w:rFonts w:ascii="Times New Roman" w:hAnsi="Times New Roman" w:cs="Times New Roman"/>
          <w:color w:val="000000" w:themeColor="text1"/>
          <w:sz w:val="24"/>
          <w:szCs w:val="24"/>
        </w:rPr>
        <w:t xml:space="preserve"> v zariadeniach sociálnej pomoci – Grécko – </w:t>
      </w:r>
      <w:proofErr w:type="spellStart"/>
      <w:r>
        <w:rPr>
          <w:rFonts w:ascii="Times New Roman" w:hAnsi="Times New Roman" w:cs="Times New Roman"/>
          <w:color w:val="000000" w:themeColor="text1"/>
          <w:sz w:val="24"/>
          <w:szCs w:val="24"/>
        </w:rPr>
        <w:t>Leptokária</w:t>
      </w:r>
      <w:proofErr w:type="spellEnd"/>
      <w:r>
        <w:rPr>
          <w:rFonts w:ascii="Times New Roman" w:hAnsi="Times New Roman" w:cs="Times New Roman"/>
          <w:color w:val="000000" w:themeColor="text1"/>
          <w:sz w:val="24"/>
          <w:szCs w:val="24"/>
        </w:rPr>
        <w:t xml:space="preserve"> (vychovávateľ)</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Seminár „Práca s neplnoletým páchateľom násilia“ (špeciálna pedagogička)</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Metodické združenie – Problémové správanie detí</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Webinár</w:t>
      </w:r>
      <w:proofErr w:type="spellEnd"/>
      <w:r>
        <w:rPr>
          <w:rFonts w:ascii="Times New Roman" w:hAnsi="Times New Roman" w:cs="Times New Roman"/>
          <w:color w:val="000000" w:themeColor="text1"/>
          <w:sz w:val="24"/>
          <w:szCs w:val="24"/>
        </w:rPr>
        <w:t xml:space="preserve"> – Sexuálna výchov v podmienkach náhradnej starostlivosti (PNR)</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Exkurzia do Chorvátska – prezentácia fungovania detských domovov v Chorvátsku (vychovávateľky)</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Vzdelávanie „Vzdelávanie v oblasti špecifických (psychologických, fyziologických a sociálnych) potrieb detí (PNR)</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Metodické stretnutie – problematika PNR v praxi, dovolenka, vzdelávanie (riaditeľka, SP)</w:t>
      </w:r>
    </w:p>
    <w:p w:rsidR="00990D39" w:rsidRPr="00853B7D"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Metodické stretnutie s PNR – Terapeutické rodičovstvo ako nový prístup k deťom v PNR (OT, </w:t>
      </w:r>
      <w:r w:rsidRPr="00853B7D">
        <w:rPr>
          <w:rFonts w:ascii="Times New Roman" w:hAnsi="Times New Roman" w:cs="Times New Roman"/>
          <w:color w:val="000000" w:themeColor="text1"/>
          <w:sz w:val="24"/>
          <w:szCs w:val="24"/>
        </w:rPr>
        <w:t>PNR)</w:t>
      </w:r>
    </w:p>
    <w:p w:rsidR="00990D39" w:rsidRPr="00853B7D"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 xml:space="preserve">Kreatívne leto – inovačný seminár </w:t>
      </w:r>
    </w:p>
    <w:p w:rsidR="00990D39" w:rsidRDefault="00990D39" w:rsidP="00990D39">
      <w:pPr>
        <w:numPr>
          <w:ilvl w:val="0"/>
          <w:numId w:val="2"/>
        </w:numPr>
        <w:spacing w:after="0"/>
        <w:ind w:left="360"/>
        <w:contextualSpacing/>
        <w:jc w:val="both"/>
        <w:rPr>
          <w:rFonts w:ascii="Times New Roman" w:hAnsi="Times New Roman" w:cs="Times New Roman"/>
          <w:color w:val="000000" w:themeColor="text1"/>
          <w:sz w:val="24"/>
          <w:szCs w:val="24"/>
        </w:rPr>
      </w:pPr>
      <w:r w:rsidRPr="00853B7D">
        <w:rPr>
          <w:rFonts w:ascii="Times New Roman" w:hAnsi="Times New Roman" w:cs="Times New Roman"/>
          <w:color w:val="000000" w:themeColor="text1"/>
          <w:sz w:val="24"/>
          <w:szCs w:val="24"/>
        </w:rPr>
        <w:t>Konferencia profesionálnych náhradných rodičov – IV. ročník  (PNR)</w:t>
      </w:r>
    </w:p>
    <w:p w:rsidR="00DB34D5"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Krajské zasadnutie predsedov sekcie vychovávateľov – Kompetencie mladého dospelého </w:t>
      </w:r>
    </w:p>
    <w:p w:rsidR="00DB34D5"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Pracovné stretnutie (riaditeľka)</w:t>
      </w:r>
    </w:p>
    <w:p w:rsidR="00DB34D5"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Krajské pracovné stretnutie – Aktuálne informácie týkajúce sa zmien v legislatíve pedagogických zamestnancov, terapeutické vychovávateľstvo – metóda PACE, práca vychovávateľa s deťmi a mladými dospelými v procese osamostatňovania sa, výmena skúseností a príklady dobrej praxe (vychovávateľka)</w:t>
      </w:r>
    </w:p>
    <w:p w:rsidR="00DB34D5"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Konferencia ekonomických zamestnancov (ekonómka)</w:t>
      </w:r>
    </w:p>
    <w:p w:rsidR="00DB34D5"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Konferencia – MOSTY v sociálnoprávnej ochrane (riaditeľka)</w:t>
      </w:r>
    </w:p>
    <w:p w:rsidR="008E6661" w:rsidRDefault="00DB34D5" w:rsidP="00990D39">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Odborná konferencia psychológov, špeciálnych, liečebných a sociálnych pedagógov</w:t>
      </w:r>
      <w:r w:rsidR="008E6661">
        <w:rPr>
          <w:rFonts w:ascii="Times New Roman" w:hAnsi="Times New Roman" w:cs="Times New Roman"/>
          <w:color w:val="000000" w:themeColor="text1"/>
          <w:sz w:val="24"/>
          <w:szCs w:val="24"/>
        </w:rPr>
        <w:t xml:space="preserve"> – Trauma, Možnosti terapeutickej práce s deťmi v CDR (špeciálna pedagogička)</w:t>
      </w:r>
    </w:p>
    <w:p w:rsidR="008E6661" w:rsidRDefault="008E6661" w:rsidP="008E6661">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Odborný seminár – Správa registratúry – platné zmeny a úpravy (ekonómka, účtovníčka)</w:t>
      </w:r>
    </w:p>
    <w:p w:rsidR="008E6661" w:rsidRDefault="008E6661" w:rsidP="008E6661">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Ročník odbornej konferencie – Chráňme ženy a deti pred násilím (psychologička, špeciálna pedagogička)</w:t>
      </w:r>
    </w:p>
    <w:p w:rsidR="008E6661" w:rsidRDefault="008E6661" w:rsidP="008E6661">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Krajské zasadnutie predsedov sekcie vychovávateľov – </w:t>
      </w:r>
      <w:proofErr w:type="spellStart"/>
      <w:r>
        <w:rPr>
          <w:rFonts w:ascii="Times New Roman" w:hAnsi="Times New Roman" w:cs="Times New Roman"/>
          <w:color w:val="000000" w:themeColor="text1"/>
          <w:sz w:val="24"/>
          <w:szCs w:val="24"/>
        </w:rPr>
        <w:t>Digi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Detox</w:t>
      </w:r>
      <w:proofErr w:type="spellEnd"/>
    </w:p>
    <w:p w:rsidR="00612939" w:rsidRDefault="008E6661" w:rsidP="008E6661">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Konferencia sociálnych pracovníkov</w:t>
      </w:r>
      <w:r w:rsidR="00612939">
        <w:rPr>
          <w:rFonts w:ascii="Times New Roman" w:hAnsi="Times New Roman" w:cs="Times New Roman"/>
          <w:color w:val="000000" w:themeColor="text1"/>
          <w:sz w:val="24"/>
          <w:szCs w:val="24"/>
        </w:rPr>
        <w:t xml:space="preserve"> (sociálna pracovníčka)</w:t>
      </w:r>
    </w:p>
    <w:p w:rsidR="00DB34D5" w:rsidRPr="008E6661" w:rsidRDefault="00612939" w:rsidP="008E6661">
      <w:pPr>
        <w:numPr>
          <w:ilvl w:val="0"/>
          <w:numId w:val="2"/>
        </w:numPr>
        <w:spacing w:after="0"/>
        <w:ind w:left="3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Vzdelávanie – Práca s neplnoletými páchateľmi násilia na deťoch (špeciálna pedagogička)</w:t>
      </w:r>
      <w:r w:rsidR="00DB34D5" w:rsidRPr="008E6661">
        <w:rPr>
          <w:rFonts w:ascii="Times New Roman" w:hAnsi="Times New Roman" w:cs="Times New Roman"/>
          <w:color w:val="000000" w:themeColor="text1"/>
          <w:sz w:val="24"/>
          <w:szCs w:val="24"/>
        </w:rPr>
        <w:t xml:space="preserve"> </w:t>
      </w:r>
    </w:p>
    <w:p w:rsidR="00990D39" w:rsidRPr="00853B7D" w:rsidRDefault="00990D39" w:rsidP="00990D39">
      <w:pPr>
        <w:spacing w:after="0"/>
        <w:jc w:val="both"/>
        <w:rPr>
          <w:rFonts w:ascii="Times New Roman" w:hAnsi="Times New Roman" w:cs="Times New Roman"/>
          <w:b/>
          <w:color w:val="000000" w:themeColor="text1"/>
          <w:sz w:val="24"/>
          <w:szCs w:val="24"/>
        </w:rPr>
      </w:pPr>
    </w:p>
    <w:p w:rsidR="00990D39" w:rsidRPr="0069160D" w:rsidRDefault="00990D39" w:rsidP="00990D39">
      <w:pPr>
        <w:spacing w:after="0"/>
        <w:jc w:val="both"/>
        <w:rPr>
          <w:rFonts w:ascii="Times New Roman" w:hAnsi="Times New Roman" w:cs="Times New Roman"/>
          <w:b/>
          <w:sz w:val="24"/>
          <w:szCs w:val="24"/>
        </w:rPr>
      </w:pPr>
      <w:bookmarkStart w:id="9" w:name="_Hlk134691760"/>
      <w:r w:rsidRPr="0069160D">
        <w:rPr>
          <w:rFonts w:ascii="Times New Roman" w:hAnsi="Times New Roman" w:cs="Times New Roman"/>
          <w:b/>
          <w:sz w:val="24"/>
          <w:szCs w:val="24"/>
        </w:rPr>
        <w:t>Vzdelávanie detí</w:t>
      </w:r>
    </w:p>
    <w:p w:rsidR="00990D39" w:rsidRPr="0069160D" w:rsidRDefault="00990D39" w:rsidP="00990D39">
      <w:pPr>
        <w:spacing w:after="0"/>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V centre sa zabezpečuje vzdelávanie detí podľa aktuálnych potrieb odborným tímom a externými spolupracovníkmi.</w:t>
      </w:r>
    </w:p>
    <w:p w:rsidR="00990D39" w:rsidRPr="0069160D" w:rsidRDefault="00990D39" w:rsidP="00990D39">
      <w:pPr>
        <w:spacing w:after="0"/>
        <w:jc w:val="both"/>
        <w:rPr>
          <w:rFonts w:ascii="Times New Roman" w:hAnsi="Times New Roman" w:cs="Times New Roman"/>
          <w:b/>
          <w:sz w:val="24"/>
          <w:szCs w:val="24"/>
        </w:rPr>
      </w:pP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Nebezpečenstvá na internete</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Prevencia násilia páchaného na deťoch</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Drogová prevencia</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Sexualita, intimita, vzťahy</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LGBTI</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t>Zdravý životný štýl</w:t>
      </w:r>
    </w:p>
    <w:p w:rsidR="00990D39" w:rsidRPr="0069160D" w:rsidRDefault="00990D39" w:rsidP="00990D39">
      <w:pPr>
        <w:numPr>
          <w:ilvl w:val="0"/>
          <w:numId w:val="3"/>
        </w:numPr>
        <w:spacing w:after="0"/>
        <w:contextualSpacing/>
        <w:jc w:val="both"/>
        <w:rPr>
          <w:rFonts w:ascii="Times New Roman" w:hAnsi="Times New Roman" w:cs="Times New Roman"/>
          <w:sz w:val="24"/>
          <w:szCs w:val="24"/>
        </w:rPr>
      </w:pPr>
      <w:r w:rsidRPr="0069160D">
        <w:rPr>
          <w:rFonts w:ascii="Times New Roman" w:hAnsi="Times New Roman" w:cs="Times New Roman"/>
          <w:sz w:val="24"/>
          <w:szCs w:val="24"/>
        </w:rPr>
        <w:lastRenderedPageBreak/>
        <w:t xml:space="preserve">Beseda o športe, správnej životospráve, doplnkoch výživy, správnej technike cvičenia </w:t>
      </w:r>
      <w:r w:rsidRPr="0069160D">
        <w:rPr>
          <w:rFonts w:ascii="Times New Roman" w:hAnsi="Times New Roman" w:cs="Times New Roman"/>
          <w:sz w:val="24"/>
          <w:szCs w:val="24"/>
        </w:rPr>
        <w:br/>
        <w:t>v posilňovni</w:t>
      </w:r>
    </w:p>
    <w:p w:rsidR="00990D39" w:rsidRDefault="00990D39" w:rsidP="00990D39">
      <w:pPr>
        <w:numPr>
          <w:ilvl w:val="0"/>
          <w:numId w:val="3"/>
        </w:numPr>
        <w:spacing w:after="0"/>
        <w:contextualSpacing/>
        <w:jc w:val="both"/>
        <w:rPr>
          <w:rFonts w:ascii="Times New Roman" w:hAnsi="Times New Roman" w:cs="Times New Roman"/>
          <w:color w:val="000000" w:themeColor="text1"/>
          <w:sz w:val="24"/>
          <w:szCs w:val="24"/>
        </w:rPr>
      </w:pPr>
      <w:r w:rsidRPr="0069160D">
        <w:rPr>
          <w:rFonts w:ascii="Times New Roman" w:hAnsi="Times New Roman" w:cs="Times New Roman"/>
          <w:color w:val="000000" w:themeColor="text1"/>
          <w:sz w:val="24"/>
          <w:szCs w:val="24"/>
        </w:rPr>
        <w:t>Hrdinovia internetu – internetová bezpečnosť</w:t>
      </w:r>
    </w:p>
    <w:p w:rsidR="00990D39" w:rsidRDefault="00990D39" w:rsidP="00990D39">
      <w:pPr>
        <w:pStyle w:val="Odsekzoznamu"/>
        <w:numPr>
          <w:ilvl w:val="0"/>
          <w:numId w:val="3"/>
        </w:numPr>
        <w:spacing w:after="0"/>
        <w:jc w:val="both"/>
        <w:rPr>
          <w:rFonts w:ascii="Times New Roman" w:hAnsi="Times New Roman" w:cs="Times New Roman"/>
          <w:sz w:val="24"/>
          <w:szCs w:val="24"/>
        </w:rPr>
      </w:pPr>
      <w:r w:rsidRPr="00594EBC">
        <w:rPr>
          <w:rFonts w:ascii="Times New Roman" w:hAnsi="Times New Roman" w:cs="Times New Roman"/>
          <w:sz w:val="24"/>
          <w:szCs w:val="24"/>
        </w:rPr>
        <w:t>Ne</w:t>
      </w:r>
      <w:r>
        <w:rPr>
          <w:rFonts w:ascii="Times New Roman" w:hAnsi="Times New Roman" w:cs="Times New Roman"/>
          <w:sz w:val="24"/>
          <w:szCs w:val="24"/>
        </w:rPr>
        <w:t>bezpečenstvá na internete</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Prevencia násilia páchaného na deťoch</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Drogová prevencia</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Sexualita, intimita, vzťahy</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Plánované rodičovstvo</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LGBTI</w:t>
      </w:r>
    </w:p>
    <w:p w:rsidR="00990D39" w:rsidRDefault="00990D39"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Plánovanie budúcnosti, príprava na osamostatňovanie sa </w:t>
      </w:r>
    </w:p>
    <w:p w:rsidR="00990D39" w:rsidRDefault="00990D39" w:rsidP="00990D39">
      <w:pPr>
        <w:pStyle w:val="Odsekzoznamu"/>
        <w:numPr>
          <w:ilvl w:val="0"/>
          <w:numId w:val="3"/>
        </w:numPr>
        <w:spacing w:after="0"/>
        <w:jc w:val="both"/>
        <w:rPr>
          <w:rFonts w:ascii="Times New Roman" w:hAnsi="Times New Roman" w:cs="Times New Roman"/>
          <w:sz w:val="24"/>
          <w:szCs w:val="24"/>
        </w:rPr>
      </w:pPr>
      <w:r w:rsidRPr="00E271F6">
        <w:rPr>
          <w:rFonts w:ascii="Times New Roman" w:hAnsi="Times New Roman" w:cs="Times New Roman"/>
          <w:sz w:val="24"/>
          <w:szCs w:val="24"/>
        </w:rPr>
        <w:t>Zdravý životný štýl</w:t>
      </w:r>
    </w:p>
    <w:p w:rsidR="006301BE" w:rsidRDefault="006301BE" w:rsidP="00990D39">
      <w:pPr>
        <w:pStyle w:val="Odsekzoznamu"/>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Prevencia kriminality</w:t>
      </w:r>
    </w:p>
    <w:p w:rsidR="00EA718B" w:rsidRDefault="00EA718B" w:rsidP="00EA718B">
      <w:pPr>
        <w:pStyle w:val="Odsekzoznamu"/>
        <w:spacing w:after="0"/>
        <w:ind w:left="360"/>
        <w:jc w:val="both"/>
        <w:rPr>
          <w:rFonts w:ascii="Times New Roman" w:hAnsi="Times New Roman" w:cs="Times New Roman"/>
          <w:sz w:val="24"/>
          <w:szCs w:val="24"/>
        </w:rPr>
      </w:pPr>
    </w:p>
    <w:bookmarkEnd w:id="9"/>
    <w:p w:rsidR="00990D39" w:rsidRPr="0069160D" w:rsidRDefault="00990D39" w:rsidP="00990D39">
      <w:pPr>
        <w:numPr>
          <w:ilvl w:val="0"/>
          <w:numId w:val="15"/>
        </w:numPr>
        <w:spacing w:after="0"/>
        <w:contextualSpacing/>
        <w:jc w:val="both"/>
        <w:rPr>
          <w:rFonts w:ascii="Times New Roman" w:hAnsi="Times New Roman" w:cs="Times New Roman"/>
          <w:b/>
          <w:sz w:val="24"/>
          <w:szCs w:val="24"/>
        </w:rPr>
      </w:pPr>
      <w:r w:rsidRPr="0069160D">
        <w:rPr>
          <w:rFonts w:ascii="Times New Roman" w:hAnsi="Times New Roman" w:cs="Times New Roman"/>
          <w:b/>
          <w:sz w:val="24"/>
          <w:szCs w:val="24"/>
        </w:rPr>
        <w:t>OBL</w:t>
      </w:r>
      <w:bookmarkStart w:id="10" w:name="_GoBack"/>
      <w:bookmarkEnd w:id="10"/>
      <w:r w:rsidRPr="0069160D">
        <w:rPr>
          <w:rFonts w:ascii="Times New Roman" w:hAnsi="Times New Roman" w:cs="Times New Roman"/>
          <w:b/>
          <w:sz w:val="24"/>
          <w:szCs w:val="24"/>
        </w:rPr>
        <w:t>ASŤ KONTROLY</w:t>
      </w:r>
    </w:p>
    <w:p w:rsidR="00990D39" w:rsidRPr="0069160D" w:rsidRDefault="00990D39" w:rsidP="00990D39">
      <w:pPr>
        <w:spacing w:after="0"/>
        <w:ind w:left="360"/>
        <w:contextualSpacing/>
        <w:jc w:val="both"/>
        <w:rPr>
          <w:rFonts w:ascii="Times New Roman" w:hAnsi="Times New Roman" w:cs="Times New Roman"/>
          <w:b/>
          <w:sz w:val="24"/>
          <w:szCs w:val="24"/>
        </w:rPr>
      </w:pP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       V oblasti kontroly sa neustále zameriavame na hygienu a dezinfekciu priestorov. Zistené nedostatky sa okamžite odstraňujú. Pri príchode detí z pobytu v rodinách sa pravidelne uskutočňuje filter. </w:t>
      </w:r>
    </w:p>
    <w:p w:rsidR="00990D39" w:rsidRPr="0069160D" w:rsidRDefault="00990D39" w:rsidP="00990D39">
      <w:pPr>
        <w:spacing w:after="0"/>
        <w:jc w:val="both"/>
        <w:rPr>
          <w:rFonts w:ascii="Times New Roman" w:hAnsi="Times New Roman" w:cs="Times New Roman"/>
          <w:sz w:val="24"/>
          <w:szCs w:val="24"/>
        </w:rPr>
      </w:pPr>
    </w:p>
    <w:p w:rsidR="00990D39" w:rsidRDefault="00990D39" w:rsidP="00990D39">
      <w:pPr>
        <w:spacing w:after="0"/>
        <w:jc w:val="both"/>
        <w:rPr>
          <w:rFonts w:ascii="Times New Roman" w:hAnsi="Times New Roman" w:cs="Times New Roman"/>
          <w:sz w:val="24"/>
          <w:szCs w:val="24"/>
        </w:rPr>
      </w:pPr>
    </w:p>
    <w:p w:rsidR="00990D39" w:rsidRDefault="00990D39" w:rsidP="00990D39">
      <w:pPr>
        <w:spacing w:after="0"/>
        <w:jc w:val="both"/>
        <w:rPr>
          <w:rFonts w:ascii="Times New Roman" w:hAnsi="Times New Roman" w:cs="Times New Roman"/>
          <w:sz w:val="24"/>
          <w:szCs w:val="24"/>
        </w:rPr>
      </w:pPr>
    </w:p>
    <w:p w:rsidR="00990D39" w:rsidRPr="0069160D" w:rsidRDefault="00990D39" w:rsidP="00990D39">
      <w:pPr>
        <w:spacing w:after="0"/>
        <w:jc w:val="both"/>
        <w:rPr>
          <w:rFonts w:ascii="Times New Roman" w:hAnsi="Times New Roman" w:cs="Times New Roman"/>
          <w:sz w:val="24"/>
          <w:szCs w:val="24"/>
        </w:rPr>
      </w:pP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 xml:space="preserve">Ilava – </w:t>
      </w:r>
      <w:proofErr w:type="spellStart"/>
      <w:r w:rsidRPr="0069160D">
        <w:rPr>
          <w:rFonts w:ascii="Times New Roman" w:hAnsi="Times New Roman" w:cs="Times New Roman"/>
          <w:sz w:val="24"/>
          <w:szCs w:val="24"/>
        </w:rPr>
        <w:t>Klobušice</w:t>
      </w:r>
      <w:proofErr w:type="spellEnd"/>
      <w:r w:rsidRPr="0069160D">
        <w:rPr>
          <w:rFonts w:ascii="Times New Roman" w:hAnsi="Times New Roman" w:cs="Times New Roman"/>
          <w:sz w:val="24"/>
          <w:szCs w:val="24"/>
        </w:rPr>
        <w:t xml:space="preserve"> </w:t>
      </w:r>
      <w:r w:rsidR="001271CF">
        <w:rPr>
          <w:rFonts w:ascii="Times New Roman" w:hAnsi="Times New Roman" w:cs="Times New Roman"/>
          <w:sz w:val="24"/>
          <w:szCs w:val="24"/>
        </w:rPr>
        <w:t>27</w:t>
      </w:r>
      <w:r w:rsidRPr="0069160D">
        <w:rPr>
          <w:rFonts w:ascii="Times New Roman" w:hAnsi="Times New Roman" w:cs="Times New Roman"/>
          <w:sz w:val="24"/>
          <w:szCs w:val="24"/>
        </w:rPr>
        <w:t>.</w:t>
      </w:r>
      <w:r w:rsidR="00005D5C">
        <w:rPr>
          <w:rFonts w:ascii="Times New Roman" w:hAnsi="Times New Roman" w:cs="Times New Roman"/>
          <w:sz w:val="24"/>
          <w:szCs w:val="24"/>
        </w:rPr>
        <w:t>0</w:t>
      </w:r>
      <w:r w:rsidR="001271CF">
        <w:rPr>
          <w:rFonts w:ascii="Times New Roman" w:hAnsi="Times New Roman" w:cs="Times New Roman"/>
          <w:sz w:val="24"/>
          <w:szCs w:val="24"/>
        </w:rPr>
        <w:t>1</w:t>
      </w:r>
      <w:r w:rsidR="00005D5C">
        <w:rPr>
          <w:rFonts w:ascii="Times New Roman" w:hAnsi="Times New Roman" w:cs="Times New Roman"/>
          <w:sz w:val="24"/>
          <w:szCs w:val="24"/>
        </w:rPr>
        <w:t>.2024</w:t>
      </w:r>
    </w:p>
    <w:p w:rsidR="00990D39" w:rsidRPr="0069160D" w:rsidRDefault="00990D39" w:rsidP="00990D39">
      <w:pPr>
        <w:spacing w:after="0"/>
        <w:jc w:val="both"/>
        <w:rPr>
          <w:rFonts w:ascii="Times New Roman" w:hAnsi="Times New Roman" w:cs="Times New Roman"/>
          <w:sz w:val="24"/>
          <w:szCs w:val="24"/>
        </w:rPr>
      </w:pPr>
      <w:r w:rsidRPr="0069160D">
        <w:rPr>
          <w:rFonts w:ascii="Times New Roman" w:hAnsi="Times New Roman" w:cs="Times New Roman"/>
          <w:sz w:val="24"/>
          <w:szCs w:val="24"/>
        </w:rPr>
        <w:t>Vypracovala: Mgr. Iveta Adamcová</w:t>
      </w:r>
      <w:r w:rsidR="00005D5C">
        <w:rPr>
          <w:rFonts w:ascii="Times New Roman" w:hAnsi="Times New Roman" w:cs="Times New Roman"/>
          <w:sz w:val="24"/>
          <w:szCs w:val="24"/>
        </w:rPr>
        <w:t>,</w:t>
      </w:r>
      <w:r w:rsidRPr="0069160D">
        <w:rPr>
          <w:rFonts w:ascii="Times New Roman" w:hAnsi="Times New Roman" w:cs="Times New Roman"/>
          <w:sz w:val="24"/>
          <w:szCs w:val="24"/>
        </w:rPr>
        <w:t xml:space="preserve"> sociálna pracovníčka</w:t>
      </w:r>
    </w:p>
    <w:p w:rsidR="00990D39" w:rsidRPr="0069160D" w:rsidRDefault="00990D39" w:rsidP="00990D39">
      <w:pPr>
        <w:spacing w:after="0"/>
        <w:jc w:val="both"/>
        <w:rPr>
          <w:rFonts w:ascii="Times New Roman" w:hAnsi="Times New Roman" w:cs="Times New Roman"/>
          <w:sz w:val="24"/>
          <w:szCs w:val="24"/>
        </w:rPr>
      </w:pPr>
    </w:p>
    <w:p w:rsidR="00990D39" w:rsidRPr="0069160D" w:rsidRDefault="00990D39" w:rsidP="00990D39">
      <w:pPr>
        <w:spacing w:after="0"/>
        <w:jc w:val="both"/>
        <w:rPr>
          <w:rFonts w:ascii="Times New Roman" w:hAnsi="Times New Roman" w:cs="Times New Roman"/>
          <w:sz w:val="24"/>
          <w:szCs w:val="24"/>
        </w:rPr>
      </w:pPr>
    </w:p>
    <w:p w:rsidR="00990D39" w:rsidRDefault="00990D39" w:rsidP="00BF2B31">
      <w:pPr>
        <w:spacing w:after="0"/>
        <w:jc w:val="both"/>
        <w:rPr>
          <w:rFonts w:ascii="Times New Roman" w:hAnsi="Times New Roman" w:cs="Times New Roman"/>
          <w:b/>
          <w:sz w:val="24"/>
          <w:szCs w:val="24"/>
        </w:rPr>
      </w:pPr>
      <w:r w:rsidRPr="0069160D">
        <w:rPr>
          <w:rFonts w:ascii="Times New Roman" w:hAnsi="Times New Roman" w:cs="Times New Roman"/>
          <w:sz w:val="24"/>
          <w:szCs w:val="24"/>
        </w:rPr>
        <w:t xml:space="preserve">Schválila: Mgr. </w:t>
      </w:r>
      <w:r w:rsidR="00005D5C">
        <w:rPr>
          <w:rFonts w:ascii="Times New Roman" w:hAnsi="Times New Roman" w:cs="Times New Roman"/>
          <w:sz w:val="24"/>
          <w:szCs w:val="24"/>
        </w:rPr>
        <w:t xml:space="preserve">Erika </w:t>
      </w:r>
      <w:proofErr w:type="spellStart"/>
      <w:r w:rsidR="00005D5C">
        <w:rPr>
          <w:rFonts w:ascii="Times New Roman" w:hAnsi="Times New Roman" w:cs="Times New Roman"/>
          <w:sz w:val="24"/>
          <w:szCs w:val="24"/>
        </w:rPr>
        <w:t>Janíčková</w:t>
      </w:r>
      <w:proofErr w:type="spellEnd"/>
      <w:r w:rsidR="00005D5C">
        <w:rPr>
          <w:rFonts w:ascii="Times New Roman" w:hAnsi="Times New Roman" w:cs="Times New Roman"/>
          <w:sz w:val="24"/>
          <w:szCs w:val="24"/>
        </w:rPr>
        <w:t>, poverená r</w:t>
      </w:r>
      <w:r w:rsidRPr="0069160D">
        <w:rPr>
          <w:rFonts w:ascii="Times New Roman" w:hAnsi="Times New Roman" w:cs="Times New Roman"/>
          <w:sz w:val="24"/>
          <w:szCs w:val="24"/>
        </w:rPr>
        <w:t>iad</w:t>
      </w:r>
      <w:bookmarkEnd w:id="0"/>
      <w:r w:rsidR="00005D5C">
        <w:rPr>
          <w:rFonts w:ascii="Times New Roman" w:hAnsi="Times New Roman" w:cs="Times New Roman"/>
          <w:sz w:val="24"/>
          <w:szCs w:val="24"/>
        </w:rPr>
        <w:t>ením CDR</w:t>
      </w:r>
    </w:p>
    <w:sectPr w:rsidR="00990D39" w:rsidSect="00A140A2">
      <w:pgSz w:w="11906" w:h="16838"/>
      <w:pgMar w:top="1418" w:right="964" w:bottom="96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BCC"/>
    <w:multiLevelType w:val="hybridMultilevel"/>
    <w:tmpl w:val="6FBAA87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1F6D45DA"/>
    <w:multiLevelType w:val="hybridMultilevel"/>
    <w:tmpl w:val="0B6CA88E"/>
    <w:lvl w:ilvl="0" w:tplc="041B0017">
      <w:start w:val="1"/>
      <w:numFmt w:val="lowerLetter"/>
      <w:lvlText w:val="%1)"/>
      <w:lvlJc w:val="left"/>
      <w:pPr>
        <w:ind w:left="720" w:hanging="360"/>
      </w:pPr>
    </w:lvl>
    <w:lvl w:ilvl="1" w:tplc="DE8674FC">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B60700"/>
    <w:multiLevelType w:val="hybridMultilevel"/>
    <w:tmpl w:val="03E495E6"/>
    <w:lvl w:ilvl="0" w:tplc="7EC606E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94B5E62"/>
    <w:multiLevelType w:val="hybridMultilevel"/>
    <w:tmpl w:val="42669F62"/>
    <w:lvl w:ilvl="0" w:tplc="7EC606EE">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nsid w:val="2EDF5369"/>
    <w:multiLevelType w:val="hybridMultilevel"/>
    <w:tmpl w:val="7616AAF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3418391C"/>
    <w:multiLevelType w:val="hybridMultilevel"/>
    <w:tmpl w:val="43466B44"/>
    <w:lvl w:ilvl="0" w:tplc="584838C6">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34317DA7"/>
    <w:multiLevelType w:val="hybridMultilevel"/>
    <w:tmpl w:val="96DCF04A"/>
    <w:lvl w:ilvl="0" w:tplc="7EC606E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D57577C"/>
    <w:multiLevelType w:val="hybridMultilevel"/>
    <w:tmpl w:val="E2FEB6B8"/>
    <w:lvl w:ilvl="0" w:tplc="7EC606E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124080D"/>
    <w:multiLevelType w:val="hybridMultilevel"/>
    <w:tmpl w:val="D23AAF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1A44C26"/>
    <w:multiLevelType w:val="hybridMultilevel"/>
    <w:tmpl w:val="27BCB10E"/>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59C52659"/>
    <w:multiLevelType w:val="hybridMultilevel"/>
    <w:tmpl w:val="B3FA14F6"/>
    <w:lvl w:ilvl="0" w:tplc="6778D94C">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59FD0AB5"/>
    <w:multiLevelType w:val="hybridMultilevel"/>
    <w:tmpl w:val="D70A310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5DE03799"/>
    <w:multiLevelType w:val="hybridMultilevel"/>
    <w:tmpl w:val="DFC4F0E0"/>
    <w:lvl w:ilvl="0" w:tplc="7EC606EE">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88CC59CC">
      <w:start w:val="1"/>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600C0197"/>
    <w:multiLevelType w:val="hybridMultilevel"/>
    <w:tmpl w:val="78805D8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7DF248E"/>
    <w:multiLevelType w:val="hybridMultilevel"/>
    <w:tmpl w:val="D944B020"/>
    <w:lvl w:ilvl="0" w:tplc="63B0F31A">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992556F"/>
    <w:multiLevelType w:val="hybridMultilevel"/>
    <w:tmpl w:val="A410A8DA"/>
    <w:lvl w:ilvl="0" w:tplc="7EC606E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25B6185"/>
    <w:multiLevelType w:val="hybridMultilevel"/>
    <w:tmpl w:val="A8CAD8C4"/>
    <w:lvl w:ilvl="0" w:tplc="7EC606EE">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num w:numId="1">
    <w:abstractNumId w:val="2"/>
  </w:num>
  <w:num w:numId="2">
    <w:abstractNumId w:val="13"/>
  </w:num>
  <w:num w:numId="3">
    <w:abstractNumId w:val="9"/>
  </w:num>
  <w:num w:numId="4">
    <w:abstractNumId w:val="7"/>
  </w:num>
  <w:num w:numId="5">
    <w:abstractNumId w:val="14"/>
  </w:num>
  <w:num w:numId="6">
    <w:abstractNumId w:val="10"/>
  </w:num>
  <w:num w:numId="7">
    <w:abstractNumId w:val="1"/>
  </w:num>
  <w:num w:numId="8">
    <w:abstractNumId w:val="8"/>
  </w:num>
  <w:num w:numId="9">
    <w:abstractNumId w:val="0"/>
  </w:num>
  <w:num w:numId="10">
    <w:abstractNumId w:val="4"/>
  </w:num>
  <w:num w:numId="11">
    <w:abstractNumId w:val="16"/>
  </w:num>
  <w:num w:numId="12">
    <w:abstractNumId w:val="12"/>
  </w:num>
  <w:num w:numId="13">
    <w:abstractNumId w:val="11"/>
  </w:num>
  <w:num w:numId="14">
    <w:abstractNumId w:val="3"/>
  </w:num>
  <w:num w:numId="15">
    <w:abstractNumId w:val="5"/>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20EF"/>
    <w:rsid w:val="00005D5C"/>
    <w:rsid w:val="000720CA"/>
    <w:rsid w:val="00073571"/>
    <w:rsid w:val="00095131"/>
    <w:rsid w:val="00100457"/>
    <w:rsid w:val="001169CD"/>
    <w:rsid w:val="001271CF"/>
    <w:rsid w:val="001749F0"/>
    <w:rsid w:val="001915F6"/>
    <w:rsid w:val="001E4B6B"/>
    <w:rsid w:val="00261EA1"/>
    <w:rsid w:val="002674D7"/>
    <w:rsid w:val="00282912"/>
    <w:rsid w:val="002B71A6"/>
    <w:rsid w:val="002F3832"/>
    <w:rsid w:val="00333F71"/>
    <w:rsid w:val="00334412"/>
    <w:rsid w:val="0034726C"/>
    <w:rsid w:val="00376CB1"/>
    <w:rsid w:val="003972E6"/>
    <w:rsid w:val="003B1D1F"/>
    <w:rsid w:val="00401012"/>
    <w:rsid w:val="0044646B"/>
    <w:rsid w:val="004869C0"/>
    <w:rsid w:val="00533E10"/>
    <w:rsid w:val="00595815"/>
    <w:rsid w:val="005B15E4"/>
    <w:rsid w:val="005B3FBA"/>
    <w:rsid w:val="005D3462"/>
    <w:rsid w:val="005E0B5A"/>
    <w:rsid w:val="00612939"/>
    <w:rsid w:val="006301BE"/>
    <w:rsid w:val="006724BB"/>
    <w:rsid w:val="00677DB5"/>
    <w:rsid w:val="007B6047"/>
    <w:rsid w:val="0081001C"/>
    <w:rsid w:val="00823C29"/>
    <w:rsid w:val="0082520D"/>
    <w:rsid w:val="0083515A"/>
    <w:rsid w:val="0084031A"/>
    <w:rsid w:val="00853B7D"/>
    <w:rsid w:val="0088043A"/>
    <w:rsid w:val="008A558A"/>
    <w:rsid w:val="008B1E13"/>
    <w:rsid w:val="008E6661"/>
    <w:rsid w:val="00910888"/>
    <w:rsid w:val="009120EF"/>
    <w:rsid w:val="009433F2"/>
    <w:rsid w:val="009513A5"/>
    <w:rsid w:val="00990D39"/>
    <w:rsid w:val="009A7D4D"/>
    <w:rsid w:val="009B61B1"/>
    <w:rsid w:val="00A140A2"/>
    <w:rsid w:val="00A14BA8"/>
    <w:rsid w:val="00A2026E"/>
    <w:rsid w:val="00A30616"/>
    <w:rsid w:val="00A43782"/>
    <w:rsid w:val="00AB5FFF"/>
    <w:rsid w:val="00B134ED"/>
    <w:rsid w:val="00BF2B31"/>
    <w:rsid w:val="00C07D49"/>
    <w:rsid w:val="00C12567"/>
    <w:rsid w:val="00C51975"/>
    <w:rsid w:val="00C61CF1"/>
    <w:rsid w:val="00C7579B"/>
    <w:rsid w:val="00C84AD4"/>
    <w:rsid w:val="00C85448"/>
    <w:rsid w:val="00CD167C"/>
    <w:rsid w:val="00CE17E1"/>
    <w:rsid w:val="00D45E11"/>
    <w:rsid w:val="00D90C44"/>
    <w:rsid w:val="00DA14F8"/>
    <w:rsid w:val="00DB34D5"/>
    <w:rsid w:val="00DC6C4E"/>
    <w:rsid w:val="00DF182F"/>
    <w:rsid w:val="00E957D0"/>
    <w:rsid w:val="00EA4907"/>
    <w:rsid w:val="00EA718B"/>
    <w:rsid w:val="00EC0B75"/>
    <w:rsid w:val="00EF4EB0"/>
    <w:rsid w:val="00F5646A"/>
    <w:rsid w:val="00FA77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40A2"/>
    <w:rPr>
      <w:lang w:val="sk-SK"/>
    </w:rPr>
  </w:style>
  <w:style w:type="paragraph" w:styleId="Nadpis1">
    <w:name w:val="heading 1"/>
    <w:basedOn w:val="Normlny"/>
    <w:next w:val="Normlny"/>
    <w:link w:val="Nadpis1Char"/>
    <w:uiPriority w:val="9"/>
    <w:qFormat/>
    <w:rsid w:val="00677DB5"/>
    <w:pPr>
      <w:spacing w:before="480" w:after="0"/>
      <w:contextualSpacing/>
      <w:outlineLvl w:val="0"/>
    </w:pPr>
    <w:rPr>
      <w:smallCaps/>
      <w:spacing w:val="5"/>
      <w:sz w:val="36"/>
      <w:szCs w:val="36"/>
    </w:rPr>
  </w:style>
  <w:style w:type="paragraph" w:styleId="Nadpis2">
    <w:name w:val="heading 2"/>
    <w:basedOn w:val="Normlny"/>
    <w:next w:val="Normlny"/>
    <w:link w:val="Nadpis2Char"/>
    <w:uiPriority w:val="9"/>
    <w:semiHidden/>
    <w:unhideWhenUsed/>
    <w:qFormat/>
    <w:rsid w:val="00677DB5"/>
    <w:pPr>
      <w:spacing w:before="200" w:after="0" w:line="271" w:lineRule="auto"/>
      <w:outlineLvl w:val="1"/>
    </w:pPr>
    <w:rPr>
      <w:smallCaps/>
      <w:sz w:val="28"/>
      <w:szCs w:val="28"/>
    </w:rPr>
  </w:style>
  <w:style w:type="paragraph" w:styleId="Nadpis3">
    <w:name w:val="heading 3"/>
    <w:basedOn w:val="Normlny"/>
    <w:next w:val="Normlny"/>
    <w:link w:val="Nadpis3Char"/>
    <w:uiPriority w:val="9"/>
    <w:semiHidden/>
    <w:unhideWhenUsed/>
    <w:qFormat/>
    <w:rsid w:val="00677DB5"/>
    <w:pPr>
      <w:spacing w:before="200" w:after="0" w:line="271" w:lineRule="auto"/>
      <w:outlineLvl w:val="2"/>
    </w:pPr>
    <w:rPr>
      <w:i/>
      <w:iCs/>
      <w:smallCaps/>
      <w:spacing w:val="5"/>
      <w:sz w:val="26"/>
      <w:szCs w:val="26"/>
    </w:rPr>
  </w:style>
  <w:style w:type="paragraph" w:styleId="Nadpis4">
    <w:name w:val="heading 4"/>
    <w:basedOn w:val="Normlny"/>
    <w:next w:val="Normlny"/>
    <w:link w:val="Nadpis4Char"/>
    <w:uiPriority w:val="9"/>
    <w:semiHidden/>
    <w:unhideWhenUsed/>
    <w:qFormat/>
    <w:rsid w:val="00677DB5"/>
    <w:pPr>
      <w:spacing w:after="0" w:line="271" w:lineRule="auto"/>
      <w:outlineLvl w:val="3"/>
    </w:pPr>
    <w:rPr>
      <w:b/>
      <w:bCs/>
      <w:spacing w:val="5"/>
      <w:sz w:val="24"/>
      <w:szCs w:val="24"/>
    </w:rPr>
  </w:style>
  <w:style w:type="paragraph" w:styleId="Nadpis5">
    <w:name w:val="heading 5"/>
    <w:basedOn w:val="Normlny"/>
    <w:next w:val="Normlny"/>
    <w:link w:val="Nadpis5Char"/>
    <w:uiPriority w:val="9"/>
    <w:semiHidden/>
    <w:unhideWhenUsed/>
    <w:qFormat/>
    <w:rsid w:val="00677DB5"/>
    <w:pPr>
      <w:spacing w:after="0" w:line="271" w:lineRule="auto"/>
      <w:outlineLvl w:val="4"/>
    </w:pPr>
    <w:rPr>
      <w:i/>
      <w:iCs/>
      <w:sz w:val="24"/>
      <w:szCs w:val="24"/>
    </w:rPr>
  </w:style>
  <w:style w:type="paragraph" w:styleId="Nadpis6">
    <w:name w:val="heading 6"/>
    <w:basedOn w:val="Normlny"/>
    <w:next w:val="Normlny"/>
    <w:link w:val="Nadpis6Char"/>
    <w:uiPriority w:val="9"/>
    <w:semiHidden/>
    <w:unhideWhenUsed/>
    <w:qFormat/>
    <w:rsid w:val="00677DB5"/>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y"/>
    <w:next w:val="Normlny"/>
    <w:link w:val="Nadpis7Char"/>
    <w:uiPriority w:val="9"/>
    <w:semiHidden/>
    <w:unhideWhenUsed/>
    <w:qFormat/>
    <w:rsid w:val="00677DB5"/>
    <w:pPr>
      <w:spacing w:after="0"/>
      <w:outlineLvl w:val="6"/>
    </w:pPr>
    <w:rPr>
      <w:b/>
      <w:bCs/>
      <w:i/>
      <w:iCs/>
      <w:color w:val="5A5A5A" w:themeColor="text1" w:themeTint="A5"/>
      <w:sz w:val="20"/>
      <w:szCs w:val="20"/>
    </w:rPr>
  </w:style>
  <w:style w:type="paragraph" w:styleId="Nadpis8">
    <w:name w:val="heading 8"/>
    <w:basedOn w:val="Normlny"/>
    <w:next w:val="Normlny"/>
    <w:link w:val="Nadpis8Char"/>
    <w:uiPriority w:val="9"/>
    <w:semiHidden/>
    <w:unhideWhenUsed/>
    <w:qFormat/>
    <w:rsid w:val="00677DB5"/>
    <w:pPr>
      <w:spacing w:after="0"/>
      <w:outlineLvl w:val="7"/>
    </w:pPr>
    <w:rPr>
      <w:b/>
      <w:bCs/>
      <w:color w:val="7F7F7F" w:themeColor="text1" w:themeTint="80"/>
      <w:sz w:val="20"/>
      <w:szCs w:val="20"/>
    </w:rPr>
  </w:style>
  <w:style w:type="paragraph" w:styleId="Nadpis9">
    <w:name w:val="heading 9"/>
    <w:basedOn w:val="Normlny"/>
    <w:next w:val="Normlny"/>
    <w:link w:val="Nadpis9Char"/>
    <w:uiPriority w:val="9"/>
    <w:semiHidden/>
    <w:unhideWhenUsed/>
    <w:qFormat/>
    <w:rsid w:val="00677DB5"/>
    <w:pPr>
      <w:spacing w:after="0" w:line="271" w:lineRule="auto"/>
      <w:outlineLvl w:val="8"/>
    </w:pPr>
    <w:rPr>
      <w:b/>
      <w:bCs/>
      <w:i/>
      <w:iCs/>
      <w:color w:val="7F7F7F" w:themeColor="text1" w:themeTint="8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77DB5"/>
    <w:rPr>
      <w:smallCaps/>
      <w:spacing w:val="5"/>
      <w:sz w:val="36"/>
      <w:szCs w:val="36"/>
    </w:rPr>
  </w:style>
  <w:style w:type="character" w:customStyle="1" w:styleId="Nadpis2Char">
    <w:name w:val="Nadpis 2 Char"/>
    <w:basedOn w:val="Predvolenpsmoodseku"/>
    <w:link w:val="Nadpis2"/>
    <w:uiPriority w:val="9"/>
    <w:semiHidden/>
    <w:rsid w:val="00677DB5"/>
    <w:rPr>
      <w:smallCaps/>
      <w:sz w:val="28"/>
      <w:szCs w:val="28"/>
    </w:rPr>
  </w:style>
  <w:style w:type="character" w:customStyle="1" w:styleId="Nadpis3Char">
    <w:name w:val="Nadpis 3 Char"/>
    <w:basedOn w:val="Predvolenpsmoodseku"/>
    <w:link w:val="Nadpis3"/>
    <w:uiPriority w:val="9"/>
    <w:semiHidden/>
    <w:rsid w:val="00677DB5"/>
    <w:rPr>
      <w:i/>
      <w:iCs/>
      <w:smallCaps/>
      <w:spacing w:val="5"/>
      <w:sz w:val="26"/>
      <w:szCs w:val="26"/>
    </w:rPr>
  </w:style>
  <w:style w:type="character" w:customStyle="1" w:styleId="Nadpis4Char">
    <w:name w:val="Nadpis 4 Char"/>
    <w:basedOn w:val="Predvolenpsmoodseku"/>
    <w:link w:val="Nadpis4"/>
    <w:uiPriority w:val="9"/>
    <w:semiHidden/>
    <w:rsid w:val="00677DB5"/>
    <w:rPr>
      <w:b/>
      <w:bCs/>
      <w:spacing w:val="5"/>
      <w:sz w:val="24"/>
      <w:szCs w:val="24"/>
    </w:rPr>
  </w:style>
  <w:style w:type="character" w:customStyle="1" w:styleId="Nadpis5Char">
    <w:name w:val="Nadpis 5 Char"/>
    <w:basedOn w:val="Predvolenpsmoodseku"/>
    <w:link w:val="Nadpis5"/>
    <w:uiPriority w:val="9"/>
    <w:semiHidden/>
    <w:rsid w:val="00677DB5"/>
    <w:rPr>
      <w:i/>
      <w:iCs/>
      <w:sz w:val="24"/>
      <w:szCs w:val="24"/>
    </w:rPr>
  </w:style>
  <w:style w:type="character" w:customStyle="1" w:styleId="Nadpis6Char">
    <w:name w:val="Nadpis 6 Char"/>
    <w:basedOn w:val="Predvolenpsmoodseku"/>
    <w:link w:val="Nadpis6"/>
    <w:uiPriority w:val="9"/>
    <w:semiHidden/>
    <w:rsid w:val="00677DB5"/>
    <w:rPr>
      <w:b/>
      <w:bCs/>
      <w:color w:val="595959" w:themeColor="text1" w:themeTint="A6"/>
      <w:spacing w:val="5"/>
      <w:shd w:val="clear" w:color="auto" w:fill="FFFFFF" w:themeFill="background1"/>
    </w:rPr>
  </w:style>
  <w:style w:type="character" w:customStyle="1" w:styleId="Nadpis7Char">
    <w:name w:val="Nadpis 7 Char"/>
    <w:basedOn w:val="Predvolenpsmoodseku"/>
    <w:link w:val="Nadpis7"/>
    <w:uiPriority w:val="9"/>
    <w:semiHidden/>
    <w:rsid w:val="00677DB5"/>
    <w:rPr>
      <w:b/>
      <w:bCs/>
      <w:i/>
      <w:iCs/>
      <w:color w:val="5A5A5A" w:themeColor="text1" w:themeTint="A5"/>
      <w:sz w:val="20"/>
      <w:szCs w:val="20"/>
    </w:rPr>
  </w:style>
  <w:style w:type="character" w:customStyle="1" w:styleId="Nadpis8Char">
    <w:name w:val="Nadpis 8 Char"/>
    <w:basedOn w:val="Predvolenpsmoodseku"/>
    <w:link w:val="Nadpis8"/>
    <w:uiPriority w:val="9"/>
    <w:semiHidden/>
    <w:rsid w:val="00677DB5"/>
    <w:rPr>
      <w:b/>
      <w:bCs/>
      <w:color w:val="7F7F7F" w:themeColor="text1" w:themeTint="80"/>
      <w:sz w:val="20"/>
      <w:szCs w:val="20"/>
    </w:rPr>
  </w:style>
  <w:style w:type="character" w:customStyle="1" w:styleId="Nadpis9Char">
    <w:name w:val="Nadpis 9 Char"/>
    <w:basedOn w:val="Predvolenpsmoodseku"/>
    <w:link w:val="Nadpis9"/>
    <w:uiPriority w:val="9"/>
    <w:semiHidden/>
    <w:rsid w:val="00677DB5"/>
    <w:rPr>
      <w:b/>
      <w:bCs/>
      <w:i/>
      <w:iCs/>
      <w:color w:val="7F7F7F" w:themeColor="text1" w:themeTint="80"/>
      <w:sz w:val="18"/>
      <w:szCs w:val="18"/>
    </w:rPr>
  </w:style>
  <w:style w:type="paragraph" w:styleId="Nzov">
    <w:name w:val="Title"/>
    <w:basedOn w:val="Normlny"/>
    <w:next w:val="Normlny"/>
    <w:link w:val="NzovChar"/>
    <w:uiPriority w:val="10"/>
    <w:qFormat/>
    <w:rsid w:val="00677DB5"/>
    <w:pPr>
      <w:spacing w:after="300" w:line="240" w:lineRule="auto"/>
      <w:contextualSpacing/>
    </w:pPr>
    <w:rPr>
      <w:smallCaps/>
      <w:sz w:val="52"/>
      <w:szCs w:val="52"/>
    </w:rPr>
  </w:style>
  <w:style w:type="character" w:customStyle="1" w:styleId="NzovChar">
    <w:name w:val="Názov Char"/>
    <w:basedOn w:val="Predvolenpsmoodseku"/>
    <w:link w:val="Nzov"/>
    <w:uiPriority w:val="10"/>
    <w:rsid w:val="00677DB5"/>
    <w:rPr>
      <w:smallCaps/>
      <w:sz w:val="52"/>
      <w:szCs w:val="52"/>
    </w:rPr>
  </w:style>
  <w:style w:type="paragraph" w:styleId="Podtitul">
    <w:name w:val="Subtitle"/>
    <w:basedOn w:val="Normlny"/>
    <w:next w:val="Normlny"/>
    <w:link w:val="PodtitulChar"/>
    <w:uiPriority w:val="11"/>
    <w:qFormat/>
    <w:rsid w:val="00677DB5"/>
    <w:rPr>
      <w:i/>
      <w:iCs/>
      <w:smallCaps/>
      <w:spacing w:val="10"/>
      <w:sz w:val="28"/>
      <w:szCs w:val="28"/>
    </w:rPr>
  </w:style>
  <w:style w:type="character" w:customStyle="1" w:styleId="PodtitulChar">
    <w:name w:val="Podtitul Char"/>
    <w:basedOn w:val="Predvolenpsmoodseku"/>
    <w:link w:val="Podtitul"/>
    <w:uiPriority w:val="11"/>
    <w:rsid w:val="00677DB5"/>
    <w:rPr>
      <w:i/>
      <w:iCs/>
      <w:smallCaps/>
      <w:spacing w:val="10"/>
      <w:sz w:val="28"/>
      <w:szCs w:val="28"/>
    </w:rPr>
  </w:style>
  <w:style w:type="character" w:styleId="Siln">
    <w:name w:val="Strong"/>
    <w:uiPriority w:val="22"/>
    <w:qFormat/>
    <w:rsid w:val="00677DB5"/>
    <w:rPr>
      <w:b/>
      <w:bCs/>
    </w:rPr>
  </w:style>
  <w:style w:type="character" w:styleId="Zvraznenie">
    <w:name w:val="Emphasis"/>
    <w:uiPriority w:val="20"/>
    <w:qFormat/>
    <w:rsid w:val="00677DB5"/>
    <w:rPr>
      <w:b/>
      <w:bCs/>
      <w:i/>
      <w:iCs/>
      <w:spacing w:val="10"/>
    </w:rPr>
  </w:style>
  <w:style w:type="paragraph" w:styleId="Bezriadkovania">
    <w:name w:val="No Spacing"/>
    <w:basedOn w:val="Normlny"/>
    <w:uiPriority w:val="1"/>
    <w:qFormat/>
    <w:rsid w:val="00677DB5"/>
    <w:pPr>
      <w:spacing w:after="0" w:line="240" w:lineRule="auto"/>
    </w:pPr>
  </w:style>
  <w:style w:type="paragraph" w:styleId="Odsekzoznamu">
    <w:name w:val="List Paragraph"/>
    <w:basedOn w:val="Normlny"/>
    <w:uiPriority w:val="34"/>
    <w:qFormat/>
    <w:rsid w:val="00677DB5"/>
    <w:pPr>
      <w:ind w:left="720"/>
      <w:contextualSpacing/>
    </w:pPr>
  </w:style>
  <w:style w:type="paragraph" w:styleId="Citcia">
    <w:name w:val="Quote"/>
    <w:basedOn w:val="Normlny"/>
    <w:next w:val="Normlny"/>
    <w:link w:val="CitciaChar"/>
    <w:uiPriority w:val="29"/>
    <w:qFormat/>
    <w:rsid w:val="00677DB5"/>
    <w:rPr>
      <w:i/>
      <w:iCs/>
    </w:rPr>
  </w:style>
  <w:style w:type="character" w:customStyle="1" w:styleId="CitciaChar">
    <w:name w:val="Citácia Char"/>
    <w:basedOn w:val="Predvolenpsmoodseku"/>
    <w:link w:val="Citcia"/>
    <w:uiPriority w:val="29"/>
    <w:rsid w:val="00677DB5"/>
    <w:rPr>
      <w:i/>
      <w:iCs/>
    </w:rPr>
  </w:style>
  <w:style w:type="paragraph" w:styleId="Zvraznencitcia">
    <w:name w:val="Intense Quote"/>
    <w:basedOn w:val="Normlny"/>
    <w:next w:val="Normlny"/>
    <w:link w:val="ZvraznencitciaChar"/>
    <w:uiPriority w:val="30"/>
    <w:qFormat/>
    <w:rsid w:val="00677DB5"/>
    <w:pPr>
      <w:pBdr>
        <w:top w:val="single" w:sz="4" w:space="10" w:color="auto"/>
        <w:bottom w:val="single" w:sz="4" w:space="10" w:color="auto"/>
      </w:pBdr>
      <w:spacing w:before="240" w:after="240" w:line="300" w:lineRule="auto"/>
      <w:ind w:left="1152" w:right="1152"/>
      <w:jc w:val="both"/>
    </w:pPr>
    <w:rPr>
      <w:i/>
      <w:iCs/>
    </w:rPr>
  </w:style>
  <w:style w:type="character" w:customStyle="1" w:styleId="ZvraznencitciaChar">
    <w:name w:val="Zvýraznená citácia Char"/>
    <w:basedOn w:val="Predvolenpsmoodseku"/>
    <w:link w:val="Zvraznencitcia"/>
    <w:uiPriority w:val="30"/>
    <w:rsid w:val="00677DB5"/>
    <w:rPr>
      <w:i/>
      <w:iCs/>
    </w:rPr>
  </w:style>
  <w:style w:type="character" w:styleId="Jemnzvraznenie">
    <w:name w:val="Subtle Emphasis"/>
    <w:uiPriority w:val="19"/>
    <w:qFormat/>
    <w:rsid w:val="00677DB5"/>
    <w:rPr>
      <w:i/>
      <w:iCs/>
    </w:rPr>
  </w:style>
  <w:style w:type="character" w:styleId="Intenzvnezvraznenie">
    <w:name w:val="Intense Emphasis"/>
    <w:uiPriority w:val="21"/>
    <w:qFormat/>
    <w:rsid w:val="00677DB5"/>
    <w:rPr>
      <w:b/>
      <w:bCs/>
      <w:i/>
      <w:iCs/>
    </w:rPr>
  </w:style>
  <w:style w:type="character" w:styleId="Jemnodkaz">
    <w:name w:val="Subtle Reference"/>
    <w:basedOn w:val="Predvolenpsmoodseku"/>
    <w:uiPriority w:val="31"/>
    <w:qFormat/>
    <w:rsid w:val="00677DB5"/>
    <w:rPr>
      <w:smallCaps/>
    </w:rPr>
  </w:style>
  <w:style w:type="character" w:styleId="Intenzvnyodkaz">
    <w:name w:val="Intense Reference"/>
    <w:uiPriority w:val="32"/>
    <w:qFormat/>
    <w:rsid w:val="00677DB5"/>
    <w:rPr>
      <w:b/>
      <w:bCs/>
      <w:smallCaps/>
    </w:rPr>
  </w:style>
  <w:style w:type="character" w:styleId="Nzovknihy">
    <w:name w:val="Book Title"/>
    <w:basedOn w:val="Predvolenpsmoodseku"/>
    <w:uiPriority w:val="33"/>
    <w:qFormat/>
    <w:rsid w:val="00677DB5"/>
    <w:rPr>
      <w:i/>
      <w:iCs/>
      <w:smallCaps/>
      <w:spacing w:val="5"/>
    </w:rPr>
  </w:style>
  <w:style w:type="paragraph" w:styleId="Hlavikaobsahu">
    <w:name w:val="TOC Heading"/>
    <w:basedOn w:val="Nadpis1"/>
    <w:next w:val="Normlny"/>
    <w:uiPriority w:val="39"/>
    <w:semiHidden/>
    <w:unhideWhenUsed/>
    <w:qFormat/>
    <w:rsid w:val="00677DB5"/>
    <w:pPr>
      <w:outlineLvl w:val="9"/>
    </w:pPr>
  </w:style>
  <w:style w:type="paragraph" w:styleId="Textbubliny">
    <w:name w:val="Balloon Text"/>
    <w:basedOn w:val="Normlny"/>
    <w:link w:val="TextbublinyChar"/>
    <w:uiPriority w:val="99"/>
    <w:semiHidden/>
    <w:unhideWhenUsed/>
    <w:rsid w:val="001E4B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4B6B"/>
    <w:rPr>
      <w:rFonts w:ascii="Segoe UI" w:hAnsi="Segoe UI" w:cs="Segoe UI"/>
      <w:sz w:val="18"/>
      <w:szCs w:val="18"/>
      <w:lang w:val="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12</Pages>
  <Words>4256</Words>
  <Characters>25117</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pre deti a rodiny Ilava Klobušice</dc:creator>
  <cp:keywords/>
  <dc:description/>
  <cp:lastModifiedBy>CDR Ilava Klobušice</cp:lastModifiedBy>
  <cp:revision>9</cp:revision>
  <cp:lastPrinted>2024-01-29T09:05:00Z</cp:lastPrinted>
  <dcterms:created xsi:type="dcterms:W3CDTF">2023-11-24T06:26:00Z</dcterms:created>
  <dcterms:modified xsi:type="dcterms:W3CDTF">2024-02-16T11:39:00Z</dcterms:modified>
</cp:coreProperties>
</file>